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4EFFB" w14:textId="56A134D4" w:rsidR="00EF1A6A" w:rsidRPr="001B3F03" w:rsidRDefault="001B3F03" w:rsidP="00EF1A6A">
      <w:pPr>
        <w:pStyle w:val="Heading1"/>
        <w:rPr>
          <w:color w:val="00B398" w:themeColor="accent2"/>
          <w:lang w:val="en-AU"/>
        </w:rPr>
      </w:pPr>
      <w:r>
        <w:rPr>
          <w:color w:val="00B398" w:themeColor="accent2"/>
          <w:lang w:val="en-AU"/>
        </w:rPr>
        <w:t xml:space="preserve">Expression </w:t>
      </w:r>
      <w:r w:rsidRPr="00EB630E">
        <w:rPr>
          <w:color w:val="007864"/>
          <w:lang w:val="en-AU"/>
        </w:rPr>
        <w:t>of Interest</w:t>
      </w:r>
      <w:r w:rsidR="00116C59" w:rsidRPr="00EB630E">
        <w:rPr>
          <w:color w:val="007864"/>
          <w:lang w:val="en-AU"/>
        </w:rPr>
        <w:br/>
      </w:r>
      <w:r w:rsidR="008423EC">
        <w:rPr>
          <w:lang w:val="en-AU"/>
        </w:rPr>
        <w:t>Physician in Practice</w:t>
      </w:r>
      <w:r w:rsidR="00C42C13">
        <w:rPr>
          <w:lang w:val="en-AU"/>
        </w:rPr>
        <w:t xml:space="preserve"> </w:t>
      </w:r>
    </w:p>
    <w:p w14:paraId="0EA752CB" w14:textId="6E9CE780" w:rsidR="00926A06" w:rsidRDefault="00187896" w:rsidP="00BF0F03">
      <w:pPr>
        <w:rPr>
          <w:b/>
          <w:lang w:val="en-AU"/>
        </w:rPr>
      </w:pPr>
      <w:r w:rsidRPr="00187896">
        <w:rPr>
          <w:b/>
        </w:rPr>
        <w:t>Darling Downs and West Moreton PHN in collaboration with West Moreton Health</w:t>
      </w:r>
      <w:r>
        <w:rPr>
          <w:b/>
        </w:rPr>
        <w:t xml:space="preserve"> presents a</w:t>
      </w:r>
      <w:r w:rsidR="00B60F9D">
        <w:rPr>
          <w:b/>
        </w:rPr>
        <w:t xml:space="preserve">n </w:t>
      </w:r>
      <w:r w:rsidR="00C42C13">
        <w:rPr>
          <w:b/>
        </w:rPr>
        <w:t>i</w:t>
      </w:r>
      <w:r w:rsidR="00B60F9D">
        <w:rPr>
          <w:b/>
        </w:rPr>
        <w:t>nitiative</w:t>
      </w:r>
      <w:r w:rsidR="00B60F9D" w:rsidRPr="00B60F9D">
        <w:rPr>
          <w:b/>
        </w:rPr>
        <w:t xml:space="preserve"> to address chronic disease and co-morbidity at the community level with an emphasis on</w:t>
      </w:r>
      <w:r>
        <w:rPr>
          <w:b/>
        </w:rPr>
        <w:t xml:space="preserve"> Type</w:t>
      </w:r>
      <w:r w:rsidR="00CE187B">
        <w:rPr>
          <w:b/>
        </w:rPr>
        <w:t xml:space="preserve"> 2</w:t>
      </w:r>
      <w:r>
        <w:rPr>
          <w:b/>
        </w:rPr>
        <w:t xml:space="preserve"> D</w:t>
      </w:r>
      <w:r w:rsidR="00B60F9D" w:rsidRPr="00B60F9D">
        <w:rPr>
          <w:b/>
        </w:rPr>
        <w:t>iabetes</w:t>
      </w:r>
      <w:r w:rsidR="00BF0F03">
        <w:rPr>
          <w:b/>
          <w:lang w:val="en-AU"/>
        </w:rPr>
        <w:t xml:space="preserve">. </w:t>
      </w:r>
    </w:p>
    <w:p w14:paraId="10FAB152" w14:textId="77777777" w:rsidR="00462F45" w:rsidRDefault="00462F45" w:rsidP="00BF0F03">
      <w:pPr>
        <w:rPr>
          <w:b/>
          <w:lang w:val="en-AU"/>
        </w:rPr>
      </w:pPr>
    </w:p>
    <w:p w14:paraId="44468D46" w14:textId="22B75CE3" w:rsidR="00CE187B" w:rsidRDefault="00926A06" w:rsidP="00BF0F03">
      <w:pPr>
        <w:rPr>
          <w:lang w:val="en-AU"/>
        </w:rPr>
      </w:pPr>
      <w:r w:rsidRPr="00C42C13">
        <w:rPr>
          <w:lang w:val="en-AU"/>
        </w:rPr>
        <w:t xml:space="preserve">This is an innovative approach to the management of chronic </w:t>
      </w:r>
      <w:r w:rsidR="00B34E27">
        <w:rPr>
          <w:lang w:val="en-AU"/>
        </w:rPr>
        <w:t>conditions</w:t>
      </w:r>
      <w:r w:rsidRPr="00C42C13">
        <w:rPr>
          <w:lang w:val="en-AU"/>
        </w:rPr>
        <w:t xml:space="preserve"> that focuses on the education of GPs by an endocrinologist conducting patient consultations jointly with the GP at the GP</w:t>
      </w:r>
      <w:r w:rsidR="00B34E27">
        <w:rPr>
          <w:lang w:val="en-AU"/>
        </w:rPr>
        <w:t>’</w:t>
      </w:r>
      <w:r w:rsidRPr="00C42C13">
        <w:rPr>
          <w:lang w:val="en-AU"/>
        </w:rPr>
        <w:t xml:space="preserve">s </w:t>
      </w:r>
      <w:r w:rsidR="00362A71">
        <w:rPr>
          <w:lang w:val="en-AU"/>
        </w:rPr>
        <w:t>practice</w:t>
      </w:r>
      <w:r w:rsidRPr="00C42C13">
        <w:rPr>
          <w:lang w:val="en-AU"/>
        </w:rPr>
        <w:t xml:space="preserve">. </w:t>
      </w:r>
    </w:p>
    <w:p w14:paraId="1FE7B3A3" w14:textId="77777777" w:rsidR="00462F45" w:rsidRDefault="00462F45" w:rsidP="00BF0F03">
      <w:pPr>
        <w:rPr>
          <w:lang w:val="en-AU"/>
        </w:rPr>
      </w:pPr>
    </w:p>
    <w:p w14:paraId="2F6E4838" w14:textId="6DE9FAC3" w:rsidR="00362A71" w:rsidRDefault="00B34E27" w:rsidP="00BF0F03">
      <w:pPr>
        <w:rPr>
          <w:lang w:val="en-AU"/>
        </w:rPr>
      </w:pPr>
      <w:r>
        <w:rPr>
          <w:lang w:val="en-AU"/>
        </w:rPr>
        <w:t>It is expected that the project will result in</w:t>
      </w:r>
      <w:r w:rsidR="00926A06" w:rsidRPr="00C42C13">
        <w:rPr>
          <w:lang w:val="en-AU"/>
        </w:rPr>
        <w:t xml:space="preserve"> improved patient outcomes in the long term due to: </w:t>
      </w:r>
    </w:p>
    <w:p w14:paraId="75BE98C8" w14:textId="71EC8C0E" w:rsidR="00362A71" w:rsidRPr="00362A71" w:rsidRDefault="004629E4" w:rsidP="00D40F7E">
      <w:pPr>
        <w:pStyle w:val="ListParagraph"/>
        <w:numPr>
          <w:ilvl w:val="0"/>
          <w:numId w:val="17"/>
        </w:numPr>
        <w:rPr>
          <w:lang w:val="en-AU"/>
        </w:rPr>
      </w:pPr>
      <w:r w:rsidRPr="00362A71">
        <w:rPr>
          <w:lang w:val="en-AU"/>
        </w:rPr>
        <w:t xml:space="preserve">education/upskilling of GPs and </w:t>
      </w:r>
      <w:r w:rsidR="00462F45">
        <w:rPr>
          <w:lang w:val="en-AU"/>
        </w:rPr>
        <w:t>p</w:t>
      </w:r>
      <w:r w:rsidRPr="00362A71">
        <w:rPr>
          <w:lang w:val="en-AU"/>
        </w:rPr>
        <w:t xml:space="preserve">ractice </w:t>
      </w:r>
      <w:r w:rsidR="00462F45">
        <w:rPr>
          <w:lang w:val="en-AU"/>
        </w:rPr>
        <w:t>n</w:t>
      </w:r>
      <w:r w:rsidRPr="00362A71">
        <w:rPr>
          <w:lang w:val="en-AU"/>
        </w:rPr>
        <w:t>urses</w:t>
      </w:r>
      <w:r w:rsidR="00462F45">
        <w:rPr>
          <w:lang w:val="en-AU"/>
        </w:rPr>
        <w:t>;</w:t>
      </w:r>
    </w:p>
    <w:p w14:paraId="6CCA6A68" w14:textId="5B5F6733" w:rsidR="00362A71" w:rsidRPr="00362A71" w:rsidRDefault="00926A06" w:rsidP="00D40F7E">
      <w:pPr>
        <w:pStyle w:val="ListParagraph"/>
        <w:numPr>
          <w:ilvl w:val="0"/>
          <w:numId w:val="17"/>
        </w:numPr>
        <w:rPr>
          <w:lang w:val="en-AU"/>
        </w:rPr>
      </w:pPr>
      <w:r w:rsidRPr="00362A71">
        <w:rPr>
          <w:lang w:val="en-AU"/>
        </w:rPr>
        <w:t>easier service access for patients</w:t>
      </w:r>
      <w:r w:rsidR="00462F45">
        <w:rPr>
          <w:lang w:val="en-AU"/>
        </w:rPr>
        <w:t>;</w:t>
      </w:r>
      <w:r w:rsidRPr="00362A71">
        <w:rPr>
          <w:lang w:val="en-AU"/>
        </w:rPr>
        <w:t xml:space="preserve"> </w:t>
      </w:r>
      <w:r w:rsidR="00462F45">
        <w:rPr>
          <w:lang w:val="en-AU"/>
        </w:rPr>
        <w:t>and</w:t>
      </w:r>
    </w:p>
    <w:p w14:paraId="177C7ECC" w14:textId="73BE7A2C" w:rsidR="00926A06" w:rsidRPr="002626EE" w:rsidRDefault="00926A06" w:rsidP="00D40F7E">
      <w:pPr>
        <w:pStyle w:val="ListParagraph"/>
        <w:numPr>
          <w:ilvl w:val="0"/>
          <w:numId w:val="17"/>
        </w:numPr>
        <w:rPr>
          <w:lang w:val="en-AU"/>
        </w:rPr>
      </w:pPr>
      <w:r w:rsidRPr="004465B9">
        <w:rPr>
          <w:lang w:val="en-AU"/>
        </w:rPr>
        <w:t>reduced waiting lists</w:t>
      </w:r>
      <w:r w:rsidR="00E10101" w:rsidRPr="002626EE">
        <w:rPr>
          <w:lang w:val="en-AU"/>
        </w:rPr>
        <w:t xml:space="preserve"> for specialist care.</w:t>
      </w:r>
    </w:p>
    <w:p w14:paraId="1E190572" w14:textId="77777777" w:rsidR="00BF0F03" w:rsidRDefault="00BF0F03" w:rsidP="00BF0F03">
      <w:pPr>
        <w:rPr>
          <w:b/>
          <w:lang w:val="en-AU"/>
        </w:rPr>
      </w:pPr>
    </w:p>
    <w:p w14:paraId="40F295C5" w14:textId="5B625508" w:rsidR="00BF0F03" w:rsidRDefault="00EF73ED" w:rsidP="00BF0F03">
      <w:pPr>
        <w:rPr>
          <w:lang w:val="en-AU"/>
        </w:rPr>
      </w:pPr>
      <w:r>
        <w:rPr>
          <w:lang w:val="en-AU"/>
        </w:rPr>
        <w:t>This</w:t>
      </w:r>
      <w:r w:rsidR="00CE187B">
        <w:rPr>
          <w:lang w:val="en-AU"/>
        </w:rPr>
        <w:t xml:space="preserve"> program is</w:t>
      </w:r>
      <w:r>
        <w:rPr>
          <w:lang w:val="en-AU"/>
        </w:rPr>
        <w:t xml:space="preserve"> set to run for a period of </w:t>
      </w:r>
      <w:r w:rsidR="00462F45">
        <w:rPr>
          <w:lang w:val="en-AU"/>
        </w:rPr>
        <w:t>six</w:t>
      </w:r>
      <w:r>
        <w:rPr>
          <w:lang w:val="en-AU"/>
        </w:rPr>
        <w:t xml:space="preserve"> months commencing on</w:t>
      </w:r>
      <w:r w:rsidR="00205364">
        <w:rPr>
          <w:lang w:val="en-AU"/>
        </w:rPr>
        <w:t xml:space="preserve"> 26 May 2020. T</w:t>
      </w:r>
      <w:r>
        <w:rPr>
          <w:lang w:val="en-AU"/>
        </w:rPr>
        <w:t xml:space="preserve">hree </w:t>
      </w:r>
      <w:r w:rsidR="00B34E27">
        <w:rPr>
          <w:lang w:val="en-AU"/>
        </w:rPr>
        <w:t xml:space="preserve">(3) </w:t>
      </w:r>
      <w:r w:rsidR="00462F45">
        <w:rPr>
          <w:lang w:val="en-AU"/>
        </w:rPr>
        <w:t>g</w:t>
      </w:r>
      <w:r>
        <w:rPr>
          <w:lang w:val="en-AU"/>
        </w:rPr>
        <w:t xml:space="preserve">eneral </w:t>
      </w:r>
      <w:r w:rsidR="00462F45">
        <w:rPr>
          <w:lang w:val="en-AU"/>
        </w:rPr>
        <w:t>p</w:t>
      </w:r>
      <w:r>
        <w:rPr>
          <w:lang w:val="en-AU"/>
        </w:rPr>
        <w:t xml:space="preserve">ractices will be provided with the opportunity to participate in </w:t>
      </w:r>
      <w:r w:rsidR="004629E4">
        <w:rPr>
          <w:lang w:val="en-AU"/>
        </w:rPr>
        <w:t>two</w:t>
      </w:r>
      <w:r w:rsidR="00B34E27">
        <w:rPr>
          <w:lang w:val="en-AU"/>
        </w:rPr>
        <w:t xml:space="preserve"> (2)</w:t>
      </w:r>
      <w:r w:rsidR="004629E4">
        <w:rPr>
          <w:lang w:val="en-AU"/>
        </w:rPr>
        <w:t xml:space="preserve"> rounds of </w:t>
      </w:r>
      <w:r>
        <w:rPr>
          <w:lang w:val="en-AU"/>
        </w:rPr>
        <w:t xml:space="preserve">the Physician in Practice </w:t>
      </w:r>
      <w:r w:rsidR="00462F45">
        <w:rPr>
          <w:lang w:val="en-AU"/>
        </w:rPr>
        <w:t>M</w:t>
      </w:r>
      <w:r>
        <w:rPr>
          <w:lang w:val="en-AU"/>
        </w:rPr>
        <w:t xml:space="preserve">odel outlined below.  </w:t>
      </w:r>
    </w:p>
    <w:p w14:paraId="3568789D" w14:textId="77777777" w:rsidR="00BF0F03" w:rsidRPr="00BF0F03" w:rsidRDefault="00BF0F03" w:rsidP="00BF0F03">
      <w:pPr>
        <w:rPr>
          <w:b/>
          <w:lang w:val="en-AU"/>
        </w:rPr>
      </w:pPr>
    </w:p>
    <w:p w14:paraId="03E7F4E8" w14:textId="3D3F6BD2" w:rsidR="00BF0F03" w:rsidRPr="00BF0F03" w:rsidRDefault="00BF0F03" w:rsidP="00BF0F03">
      <w:pPr>
        <w:rPr>
          <w:b/>
        </w:rPr>
      </w:pPr>
      <w:r>
        <w:rPr>
          <w:b/>
        </w:rPr>
        <w:t xml:space="preserve">The </w:t>
      </w:r>
      <w:r w:rsidR="00187896">
        <w:rPr>
          <w:b/>
        </w:rPr>
        <w:t>Physician in Practice</w:t>
      </w:r>
      <w:r>
        <w:rPr>
          <w:b/>
        </w:rPr>
        <w:t xml:space="preserve"> </w:t>
      </w:r>
      <w:r w:rsidR="00033815">
        <w:rPr>
          <w:b/>
        </w:rPr>
        <w:t>Model of Care</w:t>
      </w:r>
      <w:r w:rsidR="00462F45">
        <w:rPr>
          <w:b/>
        </w:rPr>
        <w:t xml:space="preserve"> includes</w:t>
      </w:r>
      <w:r w:rsidRPr="00BF0F03">
        <w:rPr>
          <w:b/>
        </w:rPr>
        <w:t xml:space="preserve">: </w:t>
      </w:r>
    </w:p>
    <w:p w14:paraId="74AB21E6" w14:textId="3C5BC631" w:rsidR="00033815" w:rsidRPr="00187896" w:rsidRDefault="00033815" w:rsidP="00033815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joint consultation between:</w:t>
      </w:r>
    </w:p>
    <w:p w14:paraId="6440688B" w14:textId="29B2618A" w:rsidR="00033815" w:rsidRPr="00187896" w:rsidRDefault="00462F45" w:rsidP="00B34E27">
      <w:pPr>
        <w:pStyle w:val="ListParagraph"/>
        <w:numPr>
          <w:ilvl w:val="0"/>
          <w:numId w:val="18"/>
        </w:numPr>
        <w:rPr>
          <w:lang w:val="en-AU"/>
        </w:rPr>
      </w:pPr>
      <w:r>
        <w:rPr>
          <w:lang w:val="en-AU"/>
        </w:rPr>
        <w:t>p</w:t>
      </w:r>
      <w:r w:rsidR="00033815" w:rsidRPr="00187896">
        <w:rPr>
          <w:lang w:val="en-AU"/>
        </w:rPr>
        <w:t>atient/</w:t>
      </w:r>
      <w:r>
        <w:rPr>
          <w:lang w:val="en-AU"/>
        </w:rPr>
        <w:t>f</w:t>
      </w:r>
      <w:r w:rsidR="00033815" w:rsidRPr="00187896">
        <w:rPr>
          <w:lang w:val="en-AU"/>
        </w:rPr>
        <w:t>amily</w:t>
      </w:r>
    </w:p>
    <w:p w14:paraId="15F77D3B" w14:textId="77777777" w:rsidR="00033815" w:rsidRDefault="00033815" w:rsidP="00B34E27">
      <w:pPr>
        <w:pStyle w:val="ListParagraph"/>
        <w:numPr>
          <w:ilvl w:val="0"/>
          <w:numId w:val="18"/>
        </w:numPr>
        <w:rPr>
          <w:lang w:val="en-AU"/>
        </w:rPr>
      </w:pPr>
      <w:r w:rsidRPr="00187896">
        <w:rPr>
          <w:lang w:val="en-AU"/>
        </w:rPr>
        <w:t>GP</w:t>
      </w:r>
    </w:p>
    <w:p w14:paraId="528C0704" w14:textId="29BF53A7" w:rsidR="00F5448A" w:rsidRPr="00187896" w:rsidRDefault="00462F45" w:rsidP="00B34E27">
      <w:pPr>
        <w:pStyle w:val="ListParagraph"/>
        <w:numPr>
          <w:ilvl w:val="0"/>
          <w:numId w:val="18"/>
        </w:numPr>
        <w:rPr>
          <w:lang w:val="en-AU"/>
        </w:rPr>
      </w:pPr>
      <w:r>
        <w:rPr>
          <w:lang w:val="en-AU"/>
        </w:rPr>
        <w:t>e</w:t>
      </w:r>
      <w:r w:rsidR="00F5448A">
        <w:rPr>
          <w:lang w:val="en-AU"/>
        </w:rPr>
        <w:t>ndocrinologist</w:t>
      </w:r>
    </w:p>
    <w:p w14:paraId="60F60256" w14:textId="37F17262" w:rsidR="00033815" w:rsidRPr="00187896" w:rsidRDefault="00462F45" w:rsidP="00B34E27">
      <w:pPr>
        <w:pStyle w:val="ListParagraph"/>
        <w:numPr>
          <w:ilvl w:val="0"/>
          <w:numId w:val="18"/>
        </w:numPr>
        <w:rPr>
          <w:lang w:val="en-AU"/>
        </w:rPr>
      </w:pPr>
      <w:r>
        <w:rPr>
          <w:lang w:val="en-AU"/>
        </w:rPr>
        <w:t>p</w:t>
      </w:r>
      <w:r w:rsidR="00033815" w:rsidRPr="00187896">
        <w:rPr>
          <w:lang w:val="en-AU"/>
        </w:rPr>
        <w:t xml:space="preserve">ractice </w:t>
      </w:r>
      <w:r>
        <w:rPr>
          <w:lang w:val="en-AU"/>
        </w:rPr>
        <w:t>n</w:t>
      </w:r>
      <w:r w:rsidR="00033815" w:rsidRPr="00187896">
        <w:rPr>
          <w:lang w:val="en-AU"/>
        </w:rPr>
        <w:t>urse</w:t>
      </w:r>
    </w:p>
    <w:p w14:paraId="35206B46" w14:textId="52CAFD16" w:rsidR="00E10101" w:rsidRPr="00E10101" w:rsidRDefault="00F02F5B" w:rsidP="00B34E27">
      <w:pPr>
        <w:pStyle w:val="ListParagraph"/>
        <w:numPr>
          <w:ilvl w:val="0"/>
          <w:numId w:val="18"/>
        </w:numPr>
        <w:rPr>
          <w:lang w:val="en-AU"/>
        </w:rPr>
      </w:pPr>
      <w:r>
        <w:rPr>
          <w:lang w:val="en-AU"/>
        </w:rPr>
        <w:t>NP/</w:t>
      </w:r>
      <w:r w:rsidR="00462F45">
        <w:rPr>
          <w:lang w:val="en-AU"/>
        </w:rPr>
        <w:t>c</w:t>
      </w:r>
      <w:r w:rsidR="00BE4D5B">
        <w:rPr>
          <w:lang w:val="en-AU"/>
        </w:rPr>
        <w:t xml:space="preserve">redentialed diabetes educator </w:t>
      </w:r>
    </w:p>
    <w:p w14:paraId="61DDDE88" w14:textId="39E331C4" w:rsidR="00E10101" w:rsidRPr="00E10101" w:rsidRDefault="00033815" w:rsidP="00E10101">
      <w:pPr>
        <w:pStyle w:val="ListParagraph"/>
        <w:numPr>
          <w:ilvl w:val="0"/>
          <w:numId w:val="5"/>
        </w:numPr>
        <w:rPr>
          <w:lang w:val="en-AU"/>
        </w:rPr>
      </w:pPr>
      <w:r w:rsidRPr="00187896">
        <w:rPr>
          <w:lang w:val="en-AU"/>
        </w:rPr>
        <w:t>GP</w:t>
      </w:r>
      <w:r w:rsidR="00462F45">
        <w:rPr>
          <w:lang w:val="en-AU"/>
        </w:rPr>
        <w:t>s</w:t>
      </w:r>
      <w:r w:rsidRPr="00187896">
        <w:rPr>
          <w:lang w:val="en-AU"/>
        </w:rPr>
        <w:t xml:space="preserve"> </w:t>
      </w:r>
      <w:r w:rsidR="00462F45">
        <w:rPr>
          <w:lang w:val="en-AU"/>
        </w:rPr>
        <w:t>being</w:t>
      </w:r>
      <w:r>
        <w:rPr>
          <w:lang w:val="en-AU"/>
        </w:rPr>
        <w:t xml:space="preserve"> responsible for leading the session and outlining/confirming priorities</w:t>
      </w:r>
      <w:r w:rsidR="00462F45">
        <w:rPr>
          <w:lang w:val="en-AU"/>
        </w:rPr>
        <w:t>;</w:t>
      </w:r>
      <w:r>
        <w:rPr>
          <w:lang w:val="en-AU"/>
        </w:rPr>
        <w:t xml:space="preserve"> </w:t>
      </w:r>
    </w:p>
    <w:p w14:paraId="378FB604" w14:textId="75DD9219" w:rsidR="00033815" w:rsidRPr="00187896" w:rsidRDefault="00462F45" w:rsidP="00033815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s</w:t>
      </w:r>
      <w:r w:rsidR="00E10101">
        <w:rPr>
          <w:lang w:val="en-AU"/>
        </w:rPr>
        <w:t>pecialist c</w:t>
      </w:r>
      <w:r w:rsidR="00033815" w:rsidRPr="00187896">
        <w:rPr>
          <w:lang w:val="en-AU"/>
        </w:rPr>
        <w:t>onsultation</w:t>
      </w:r>
      <w:r w:rsidR="005E372B">
        <w:rPr>
          <w:lang w:val="en-AU"/>
        </w:rPr>
        <w:t xml:space="preserve"> model and </w:t>
      </w:r>
      <w:r w:rsidR="00033815" w:rsidRPr="00187896">
        <w:rPr>
          <w:lang w:val="en-AU"/>
        </w:rPr>
        <w:t>provi</w:t>
      </w:r>
      <w:r w:rsidR="005E372B">
        <w:rPr>
          <w:lang w:val="en-AU"/>
        </w:rPr>
        <w:t>sion of</w:t>
      </w:r>
      <w:r w:rsidR="00E10101">
        <w:rPr>
          <w:lang w:val="en-AU"/>
        </w:rPr>
        <w:t xml:space="preserve"> clinical</w:t>
      </w:r>
      <w:r w:rsidR="00033815" w:rsidRPr="00187896">
        <w:rPr>
          <w:lang w:val="en-AU"/>
        </w:rPr>
        <w:t xml:space="preserve"> </w:t>
      </w:r>
      <w:r w:rsidR="005E372B" w:rsidRPr="00187896">
        <w:rPr>
          <w:lang w:val="en-AU"/>
        </w:rPr>
        <w:t xml:space="preserve">recommendations </w:t>
      </w:r>
      <w:r w:rsidR="005E372B">
        <w:rPr>
          <w:lang w:val="en-AU"/>
        </w:rPr>
        <w:t xml:space="preserve">or </w:t>
      </w:r>
      <w:r>
        <w:rPr>
          <w:lang w:val="en-AU"/>
        </w:rPr>
        <w:t>m</w:t>
      </w:r>
      <w:r w:rsidR="005E372B">
        <w:rPr>
          <w:lang w:val="en-AU"/>
        </w:rPr>
        <w:t xml:space="preserve">ultidisciplinary </w:t>
      </w:r>
      <w:r w:rsidR="00D40F7E">
        <w:rPr>
          <w:lang w:val="en-AU"/>
        </w:rPr>
        <w:t>case conference model</w:t>
      </w:r>
      <w:r>
        <w:rPr>
          <w:lang w:val="en-AU"/>
        </w:rPr>
        <w:t>;</w:t>
      </w:r>
    </w:p>
    <w:p w14:paraId="6F639162" w14:textId="3A104693" w:rsidR="00033815" w:rsidRPr="00033815" w:rsidRDefault="00462F45" w:rsidP="00033815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i</w:t>
      </w:r>
      <w:r w:rsidR="00CE187B">
        <w:rPr>
          <w:lang w:val="en-AU"/>
        </w:rPr>
        <w:t>nclud</w:t>
      </w:r>
      <w:r>
        <w:rPr>
          <w:lang w:val="en-AU"/>
        </w:rPr>
        <w:t>es</w:t>
      </w:r>
      <w:r w:rsidR="00CE187B">
        <w:rPr>
          <w:lang w:val="en-AU"/>
        </w:rPr>
        <w:t xml:space="preserve"> a c</w:t>
      </w:r>
      <w:r w:rsidR="00033815" w:rsidRPr="00187896">
        <w:rPr>
          <w:lang w:val="en-AU"/>
        </w:rPr>
        <w:t xml:space="preserve">linical </w:t>
      </w:r>
      <w:r w:rsidR="00CE187B">
        <w:rPr>
          <w:lang w:val="en-AU"/>
        </w:rPr>
        <w:t>te</w:t>
      </w:r>
      <w:r w:rsidR="00033815" w:rsidRPr="00187896">
        <w:rPr>
          <w:lang w:val="en-AU"/>
        </w:rPr>
        <w:t xml:space="preserve">am </w:t>
      </w:r>
      <w:r w:rsidR="00CE187B">
        <w:rPr>
          <w:lang w:val="en-AU"/>
        </w:rPr>
        <w:t>l</w:t>
      </w:r>
      <w:r w:rsidR="00033815" w:rsidRPr="00187896">
        <w:rPr>
          <w:lang w:val="en-AU"/>
        </w:rPr>
        <w:t xml:space="preserve">earning </w:t>
      </w:r>
      <w:r w:rsidR="00CE187B">
        <w:rPr>
          <w:lang w:val="en-AU"/>
        </w:rPr>
        <w:t>e</w:t>
      </w:r>
      <w:r w:rsidR="00033815" w:rsidRPr="00187896">
        <w:rPr>
          <w:lang w:val="en-AU"/>
        </w:rPr>
        <w:t xml:space="preserve">ducation </w:t>
      </w:r>
      <w:r w:rsidR="005F54E5">
        <w:rPr>
          <w:lang w:val="en-AU"/>
        </w:rPr>
        <w:t>midday</w:t>
      </w:r>
      <w:r w:rsidR="00CE187B">
        <w:rPr>
          <w:lang w:val="en-AU"/>
        </w:rPr>
        <w:t xml:space="preserve"> </w:t>
      </w:r>
      <w:r w:rsidR="00033815" w:rsidRPr="00187896">
        <w:rPr>
          <w:lang w:val="en-AU"/>
        </w:rPr>
        <w:t>session</w:t>
      </w:r>
      <w:r w:rsidR="005F54E5">
        <w:rPr>
          <w:lang w:val="en-AU"/>
        </w:rPr>
        <w:t>;</w:t>
      </w:r>
      <w:r w:rsidR="00CE187B">
        <w:rPr>
          <w:lang w:val="en-AU"/>
        </w:rPr>
        <w:t xml:space="preserve"> </w:t>
      </w:r>
    </w:p>
    <w:p w14:paraId="59CD55E9" w14:textId="6E3041C7" w:rsidR="00BF0F03" w:rsidRPr="00FB7FF9" w:rsidRDefault="005F54E5" w:rsidP="00BF0F03">
      <w:pPr>
        <w:pStyle w:val="ListParagraph"/>
        <w:numPr>
          <w:ilvl w:val="0"/>
          <w:numId w:val="5"/>
        </w:numPr>
      </w:pPr>
      <w:r>
        <w:t>e</w:t>
      </w:r>
      <w:r w:rsidR="00BF0F03" w:rsidRPr="00FB7FF9">
        <w:t>nables a peer support structure that enhances individual practice</w:t>
      </w:r>
      <w:r>
        <w:t>;</w:t>
      </w:r>
      <w:r w:rsidR="00B34E27">
        <w:t xml:space="preserve"> and</w:t>
      </w:r>
    </w:p>
    <w:p w14:paraId="17FD528C" w14:textId="39FA1F8E" w:rsidR="00BF0F03" w:rsidRPr="005F54E5" w:rsidRDefault="005F54E5" w:rsidP="00BF0F03">
      <w:pPr>
        <w:pStyle w:val="ListParagraph"/>
        <w:numPr>
          <w:ilvl w:val="0"/>
          <w:numId w:val="5"/>
        </w:numPr>
      </w:pPr>
      <w:r>
        <w:t>s</w:t>
      </w:r>
      <w:r w:rsidR="00BF0F03" w:rsidRPr="00FB7FF9">
        <w:t>upports a multidisciplinary approach, promoting a collective response and strengthen collaborative ties across disciplines</w:t>
      </w:r>
      <w:r>
        <w:t>.</w:t>
      </w:r>
    </w:p>
    <w:p w14:paraId="0392DF23" w14:textId="0E4853D0" w:rsidR="00BF0F03" w:rsidRPr="00BF0F03" w:rsidRDefault="00BF0F03" w:rsidP="00CE187B">
      <w:pPr>
        <w:pStyle w:val="Heading2"/>
        <w:rPr>
          <w:lang w:val="en-AU"/>
        </w:rPr>
      </w:pPr>
      <w:r>
        <w:rPr>
          <w:lang w:val="en-AU"/>
        </w:rPr>
        <w:t>Express your interest</w:t>
      </w:r>
    </w:p>
    <w:p w14:paraId="3486F3B1" w14:textId="4D77F5A1" w:rsidR="00BF0F03" w:rsidRDefault="00EF73ED" w:rsidP="00BF0F03">
      <w:pPr>
        <w:rPr>
          <w:lang w:val="en-AU"/>
        </w:rPr>
      </w:pPr>
      <w:r>
        <w:rPr>
          <w:lang w:val="en-AU"/>
        </w:rPr>
        <w:t>If you and/or your practice are interested in participating</w:t>
      </w:r>
      <w:r w:rsidR="00BF0F03">
        <w:rPr>
          <w:lang w:val="en-AU"/>
        </w:rPr>
        <w:t xml:space="preserve">, please fill out the </w:t>
      </w:r>
      <w:r>
        <w:rPr>
          <w:lang w:val="en-AU"/>
        </w:rPr>
        <w:t>Physician in Practice</w:t>
      </w:r>
      <w:r w:rsidR="00BF0F03">
        <w:rPr>
          <w:lang w:val="en-AU"/>
        </w:rPr>
        <w:t xml:space="preserve"> Expression of Interest Form on the </w:t>
      </w:r>
      <w:r w:rsidR="00EC5539">
        <w:rPr>
          <w:lang w:val="en-AU"/>
        </w:rPr>
        <w:t xml:space="preserve">following </w:t>
      </w:r>
      <w:r w:rsidR="00BF0F03">
        <w:rPr>
          <w:lang w:val="en-AU"/>
        </w:rPr>
        <w:t xml:space="preserve">page and return via email </w:t>
      </w:r>
      <w:r w:rsidR="00BF0F03" w:rsidRPr="005E372B">
        <w:rPr>
          <w:lang w:val="en-AU"/>
        </w:rPr>
        <w:t xml:space="preserve">to </w:t>
      </w:r>
      <w:r w:rsidR="00A07125" w:rsidRPr="005E372B">
        <w:rPr>
          <w:rStyle w:val="Hyperlink"/>
          <w:lang w:val="en-AU"/>
        </w:rPr>
        <w:t>practicesupport</w:t>
      </w:r>
      <w:r w:rsidR="004E6465" w:rsidRPr="005E372B">
        <w:rPr>
          <w:rStyle w:val="Hyperlink"/>
          <w:lang w:val="en-AU"/>
        </w:rPr>
        <w:t>@ddwmphn.com.au</w:t>
      </w:r>
      <w:r w:rsidR="00BF0F03">
        <w:rPr>
          <w:lang w:val="en-AU"/>
        </w:rPr>
        <w:br/>
      </w:r>
      <w:r w:rsidR="00BF0F03" w:rsidRPr="00BF0F03">
        <w:rPr>
          <w:b/>
          <w:lang w:val="en-AU"/>
        </w:rPr>
        <w:t>Expressions of interest close 5pm</w:t>
      </w:r>
      <w:r w:rsidR="00BF0F03">
        <w:rPr>
          <w:lang w:val="en-AU"/>
        </w:rPr>
        <w:t xml:space="preserve"> </w:t>
      </w:r>
      <w:r w:rsidR="00362A71" w:rsidRPr="009B6805">
        <w:rPr>
          <w:lang w:val="en-AU"/>
        </w:rPr>
        <w:t>Friday</w:t>
      </w:r>
      <w:r w:rsidR="00B34E27">
        <w:rPr>
          <w:lang w:val="en-AU"/>
        </w:rPr>
        <w:t>,</w:t>
      </w:r>
      <w:r w:rsidR="00064D5A" w:rsidRPr="009B6805">
        <w:rPr>
          <w:lang w:val="en-AU"/>
        </w:rPr>
        <w:t xml:space="preserve"> </w:t>
      </w:r>
      <w:r w:rsidR="001D069B">
        <w:rPr>
          <w:lang w:val="en-AU"/>
        </w:rPr>
        <w:t>18</w:t>
      </w:r>
      <w:r w:rsidR="00362A71" w:rsidRPr="009B6805">
        <w:rPr>
          <w:lang w:val="en-AU"/>
        </w:rPr>
        <w:t xml:space="preserve"> </w:t>
      </w:r>
      <w:r w:rsidR="001D069B">
        <w:rPr>
          <w:lang w:val="en-AU"/>
        </w:rPr>
        <w:t>September</w:t>
      </w:r>
      <w:bookmarkStart w:id="0" w:name="_GoBack"/>
      <w:bookmarkEnd w:id="0"/>
      <w:r w:rsidR="00362A71" w:rsidRPr="009B6805">
        <w:rPr>
          <w:lang w:val="en-AU"/>
        </w:rPr>
        <w:t xml:space="preserve"> 2020</w:t>
      </w:r>
      <w:r w:rsidR="009B6805">
        <w:rPr>
          <w:lang w:val="en-AU"/>
        </w:rPr>
        <w:t>.</w:t>
      </w:r>
    </w:p>
    <w:p w14:paraId="7DDEF788" w14:textId="6BB59F7C" w:rsidR="00BF0F03" w:rsidRDefault="00BF0F03" w:rsidP="00D40F7E">
      <w:pPr>
        <w:spacing w:after="0"/>
        <w:rPr>
          <w:lang w:val="en-AU"/>
        </w:rPr>
      </w:pPr>
      <w:r>
        <w:rPr>
          <w:lang w:val="en-AU"/>
        </w:rPr>
        <w:t xml:space="preserve">For more information about </w:t>
      </w:r>
      <w:r w:rsidR="004E6465">
        <w:rPr>
          <w:lang w:val="en-AU"/>
        </w:rPr>
        <w:t>the Physician in Practice Pilot</w:t>
      </w:r>
      <w:r>
        <w:rPr>
          <w:lang w:val="en-AU"/>
        </w:rPr>
        <w:t xml:space="preserve">, please contact: </w:t>
      </w:r>
    </w:p>
    <w:p w14:paraId="04B70A49" w14:textId="77777777" w:rsidR="005F54E5" w:rsidRDefault="005F54E5" w:rsidP="00D40F7E">
      <w:pPr>
        <w:spacing w:after="0" w:line="240" w:lineRule="auto"/>
        <w:rPr>
          <w:b/>
          <w:lang w:val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7"/>
        <w:gridCol w:w="4758"/>
      </w:tblGrid>
      <w:tr w:rsidR="005F54E5" w14:paraId="262C5098" w14:textId="77777777" w:rsidTr="005F54E5">
        <w:trPr>
          <w:trHeight w:val="900"/>
        </w:trPr>
        <w:tc>
          <w:tcPr>
            <w:tcW w:w="4757" w:type="dxa"/>
          </w:tcPr>
          <w:p w14:paraId="6ABE31D7" w14:textId="0CB057B2" w:rsidR="005F54E5" w:rsidRPr="00CE187B" w:rsidRDefault="001153E5" w:rsidP="005F54E5">
            <w:pPr>
              <w:spacing w:after="0" w:line="240" w:lineRule="auto"/>
              <w:rPr>
                <w:b/>
                <w:lang w:val="en-AU"/>
              </w:rPr>
            </w:pPr>
            <w:r>
              <w:rPr>
                <w:b/>
                <w:lang w:val="en-AU"/>
              </w:rPr>
              <w:t>Helaine Freeman</w:t>
            </w:r>
          </w:p>
          <w:p w14:paraId="06BDECCC" w14:textId="7B9D32BE" w:rsidR="005F54E5" w:rsidRDefault="005F54E5" w:rsidP="005F54E5">
            <w:pPr>
              <w:spacing w:after="0" w:line="240" w:lineRule="auto"/>
              <w:rPr>
                <w:lang w:val="en-AU"/>
              </w:rPr>
            </w:pPr>
            <w:r w:rsidRPr="004E6465">
              <w:rPr>
                <w:lang w:val="en-AU"/>
              </w:rPr>
              <w:t xml:space="preserve">Primary Care Liaison </w:t>
            </w:r>
            <w:r w:rsidR="001153E5">
              <w:rPr>
                <w:lang w:val="en-AU"/>
              </w:rPr>
              <w:t>Officer</w:t>
            </w:r>
            <w:r>
              <w:rPr>
                <w:lang w:val="en-AU"/>
              </w:rPr>
              <w:t xml:space="preserve"> </w:t>
            </w:r>
          </w:p>
          <w:p w14:paraId="5B885520" w14:textId="762D10A9" w:rsidR="005F54E5" w:rsidRDefault="005F54E5" w:rsidP="005F54E5">
            <w:pPr>
              <w:spacing w:after="0" w:line="240" w:lineRule="auto"/>
              <w:rPr>
                <w:lang w:val="en-AU"/>
              </w:rPr>
            </w:pPr>
            <w:r w:rsidRPr="005F54E5">
              <w:rPr>
                <w:lang w:val="en-AU"/>
              </w:rPr>
              <w:t>Darling Downs and West Moreton PHN</w:t>
            </w:r>
            <w:r>
              <w:rPr>
                <w:lang w:val="en-AU"/>
              </w:rPr>
              <w:br/>
            </w:r>
            <w:r w:rsidR="00B34E27">
              <w:rPr>
                <w:b/>
                <w:lang w:val="en-AU"/>
              </w:rPr>
              <w:t>P</w:t>
            </w:r>
            <w:r w:rsidRPr="00BF0F03">
              <w:rPr>
                <w:b/>
                <w:lang w:val="en-AU"/>
              </w:rPr>
              <w:t>:</w:t>
            </w:r>
            <w:r>
              <w:rPr>
                <w:lang w:val="en-AU"/>
              </w:rPr>
              <w:t xml:space="preserve"> 07 3202 4433 </w:t>
            </w:r>
          </w:p>
          <w:p w14:paraId="1CB6C9D3" w14:textId="258B023B" w:rsidR="005F54E5" w:rsidRDefault="00B34E27" w:rsidP="005F54E5">
            <w:pPr>
              <w:spacing w:after="0" w:line="240" w:lineRule="auto"/>
              <w:rPr>
                <w:b/>
                <w:lang w:val="en-AU"/>
              </w:rPr>
            </w:pPr>
            <w:r>
              <w:rPr>
                <w:b/>
                <w:lang w:val="en-AU"/>
              </w:rPr>
              <w:t>E</w:t>
            </w:r>
            <w:r w:rsidR="005F54E5" w:rsidRPr="00BF0F03">
              <w:rPr>
                <w:b/>
                <w:lang w:val="en-AU"/>
              </w:rPr>
              <w:t>:</w:t>
            </w:r>
            <w:r w:rsidR="005F54E5">
              <w:t xml:space="preserve"> </w:t>
            </w:r>
            <w:r w:rsidR="001153E5">
              <w:rPr>
                <w:bCs/>
                <w:lang w:val="en-AU"/>
              </w:rPr>
              <w:t>Helaine@ddwmphn</w:t>
            </w:r>
            <w:r w:rsidR="005F54E5" w:rsidRPr="005F54E5">
              <w:rPr>
                <w:bCs/>
                <w:lang w:val="en-AU"/>
              </w:rPr>
              <w:t>.com.au</w:t>
            </w:r>
          </w:p>
          <w:p w14:paraId="19A76C59" w14:textId="77777777" w:rsidR="005F54E5" w:rsidRDefault="005F54E5" w:rsidP="00D40F7E">
            <w:pPr>
              <w:spacing w:after="0" w:line="240" w:lineRule="auto"/>
              <w:rPr>
                <w:b/>
                <w:lang w:val="en-AU"/>
              </w:rPr>
            </w:pPr>
          </w:p>
        </w:tc>
        <w:tc>
          <w:tcPr>
            <w:tcW w:w="4758" w:type="dxa"/>
          </w:tcPr>
          <w:p w14:paraId="0822E43A" w14:textId="77777777" w:rsidR="005F54E5" w:rsidRDefault="005F54E5" w:rsidP="005F54E5">
            <w:pPr>
              <w:spacing w:after="0" w:line="240" w:lineRule="auto"/>
              <w:rPr>
                <w:lang w:eastAsia="en-AU"/>
              </w:rPr>
            </w:pPr>
            <w:r w:rsidRPr="005F54E5">
              <w:rPr>
                <w:b/>
                <w:bCs/>
                <w:lang w:eastAsia="en-AU"/>
              </w:rPr>
              <w:t>Kay Dean</w:t>
            </w:r>
            <w:r w:rsidRPr="005F54E5">
              <w:rPr>
                <w:lang w:eastAsia="en-AU"/>
              </w:rPr>
              <w:br/>
              <w:t xml:space="preserve">Nurse Practitioner | Nurse Navigator Diabetes </w:t>
            </w:r>
          </w:p>
          <w:p w14:paraId="7C2E75CF" w14:textId="341797AF" w:rsidR="005F54E5" w:rsidRPr="005F54E5" w:rsidRDefault="005F54E5" w:rsidP="005F54E5">
            <w:pPr>
              <w:spacing w:after="0" w:line="240" w:lineRule="auto"/>
              <w:rPr>
                <w:lang w:eastAsia="en-AU"/>
              </w:rPr>
            </w:pPr>
            <w:r w:rsidRPr="005F54E5">
              <w:rPr>
                <w:lang w:eastAsia="en-AU"/>
              </w:rPr>
              <w:t>West Moreton Health</w:t>
            </w:r>
          </w:p>
          <w:p w14:paraId="1D6A802F" w14:textId="3D6B0CD3" w:rsidR="005F54E5" w:rsidRPr="005F54E5" w:rsidRDefault="00B34E27" w:rsidP="005F54E5">
            <w:pPr>
              <w:spacing w:after="0" w:line="240" w:lineRule="auto"/>
              <w:rPr>
                <w:b/>
                <w:lang w:val="en-AU"/>
              </w:rPr>
            </w:pPr>
            <w:r>
              <w:rPr>
                <w:b/>
                <w:bCs/>
                <w:lang w:eastAsia="en-AU"/>
              </w:rPr>
              <w:t>P</w:t>
            </w:r>
            <w:r w:rsidR="005F54E5" w:rsidRPr="005F54E5">
              <w:rPr>
                <w:b/>
                <w:bCs/>
                <w:lang w:eastAsia="en-AU"/>
              </w:rPr>
              <w:t xml:space="preserve">: </w:t>
            </w:r>
            <w:r w:rsidR="005F54E5" w:rsidRPr="005F54E5">
              <w:rPr>
                <w:bCs/>
                <w:lang w:eastAsia="en-AU"/>
              </w:rPr>
              <w:t>0417 697 378</w:t>
            </w:r>
          </w:p>
          <w:p w14:paraId="46F4534B" w14:textId="77777777" w:rsidR="005F54E5" w:rsidRDefault="005F54E5" w:rsidP="00D40F7E">
            <w:pPr>
              <w:spacing w:after="0" w:line="240" w:lineRule="auto"/>
              <w:rPr>
                <w:b/>
                <w:lang w:val="en-AU"/>
              </w:rPr>
            </w:pPr>
          </w:p>
        </w:tc>
      </w:tr>
    </w:tbl>
    <w:p w14:paraId="4511A6D0" w14:textId="215C8C19" w:rsidR="00BF0F03" w:rsidRPr="00DA4E06" w:rsidRDefault="00EF73ED" w:rsidP="005F54E5">
      <w:pPr>
        <w:pStyle w:val="Heading2"/>
        <w:rPr>
          <w:bCs/>
          <w:color w:val="303D54"/>
          <w:sz w:val="28"/>
          <w:szCs w:val="28"/>
          <w:lang w:eastAsia="en-AU"/>
        </w:rPr>
      </w:pPr>
      <w:r w:rsidRPr="00DA4E06">
        <w:rPr>
          <w:sz w:val="28"/>
          <w:szCs w:val="28"/>
          <w:lang w:val="en-AU"/>
        </w:rPr>
        <w:lastRenderedPageBreak/>
        <w:t>PHYSICIAN IN PRACTICE</w:t>
      </w:r>
      <w:r w:rsidR="00BF0F03" w:rsidRPr="00DA4E06">
        <w:rPr>
          <w:sz w:val="28"/>
          <w:szCs w:val="28"/>
          <w:lang w:val="en-AU"/>
        </w:rPr>
        <w:t xml:space="preserve"> Expression of Interest Form</w:t>
      </w:r>
    </w:p>
    <w:p w14:paraId="513950DA" w14:textId="77777777" w:rsidR="00EF73ED" w:rsidRDefault="00EF73ED" w:rsidP="00EF73ED">
      <w:pPr>
        <w:rPr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3479"/>
        <w:gridCol w:w="3479"/>
      </w:tblGrid>
      <w:tr w:rsidR="00033815" w:rsidRPr="00C07EA5" w14:paraId="6ECBD678" w14:textId="77777777" w:rsidTr="005F54E5">
        <w:tc>
          <w:tcPr>
            <w:tcW w:w="2547" w:type="dxa"/>
            <w:shd w:val="clear" w:color="auto" w:fill="00B398" w:themeFill="accent2"/>
            <w:vAlign w:val="center"/>
          </w:tcPr>
          <w:p w14:paraId="1EDFAC7D" w14:textId="77777777" w:rsidR="00033815" w:rsidRDefault="00033815" w:rsidP="005F54E5">
            <w:pPr>
              <w:jc w:val="right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ENDOCRINOLOGIST</w:t>
            </w:r>
            <w:r w:rsidRPr="00CB13E3">
              <w:rPr>
                <w:b/>
                <w:color w:val="FFFFFF" w:themeColor="background1"/>
              </w:rPr>
              <w:t>:</w:t>
            </w:r>
          </w:p>
          <w:p w14:paraId="05E90377" w14:textId="77777777" w:rsidR="00033815" w:rsidRDefault="00033815" w:rsidP="005F54E5">
            <w:pPr>
              <w:jc w:val="right"/>
              <w:rPr>
                <w:b/>
              </w:rPr>
            </w:pPr>
          </w:p>
          <w:p w14:paraId="67B33C3D" w14:textId="6DF26DF7" w:rsidR="00033815" w:rsidRPr="00C07EA5" w:rsidRDefault="00080CB7" w:rsidP="005F54E5">
            <w:pPr>
              <w:spacing w:line="360" w:lineRule="auto"/>
              <w:jc w:val="right"/>
              <w:rPr>
                <w:rFonts w:cs="Tahoma"/>
                <w:b/>
                <w:color w:val="FFFFFF" w:themeColor="background1"/>
                <w:szCs w:val="18"/>
              </w:rPr>
            </w:pPr>
            <w:r>
              <w:rPr>
                <w:b/>
                <w:color w:val="FFFFFF" w:themeColor="background1"/>
              </w:rPr>
              <w:t>NURSE NAVIGATOR</w:t>
            </w:r>
            <w:r w:rsidR="00033815" w:rsidRPr="00EF73ED">
              <w:rPr>
                <w:b/>
                <w:color w:val="FFFFFF" w:themeColor="background1"/>
              </w:rPr>
              <w:t>:</w:t>
            </w:r>
          </w:p>
        </w:tc>
        <w:tc>
          <w:tcPr>
            <w:tcW w:w="6958" w:type="dxa"/>
            <w:gridSpan w:val="2"/>
            <w:shd w:val="clear" w:color="auto" w:fill="auto"/>
          </w:tcPr>
          <w:p w14:paraId="621AEC8A" w14:textId="75E4D9F2" w:rsidR="00033815" w:rsidRPr="00CB13E3" w:rsidRDefault="00033815" w:rsidP="00033815">
            <w:pPr>
              <w:ind w:hanging="3"/>
            </w:pPr>
            <w:r w:rsidRPr="00CB13E3">
              <w:rPr>
                <w:b/>
              </w:rPr>
              <w:t>Dr Tom Dover</w:t>
            </w:r>
            <w:r w:rsidRPr="00CB13E3">
              <w:t xml:space="preserve"> is an Endocrinologist and Obstetric Medicine Physician with</w:t>
            </w:r>
            <w:r>
              <w:t xml:space="preserve"> </w:t>
            </w:r>
            <w:r w:rsidRPr="00CB13E3">
              <w:t>degrees in Exercise Physiology and Dietetics &amp; Clinical Nutrition (West Moreton Health)</w:t>
            </w:r>
            <w:r w:rsidR="005F54E5">
              <w:t>.</w:t>
            </w:r>
          </w:p>
          <w:p w14:paraId="3DF1580E" w14:textId="339F8372" w:rsidR="00033815" w:rsidRPr="00C07EA5" w:rsidRDefault="00033815" w:rsidP="005F54E5">
            <w:pPr>
              <w:spacing w:line="240" w:lineRule="auto"/>
              <w:rPr>
                <w:rFonts w:cs="Tahoma"/>
                <w:color w:val="FFFFFF" w:themeColor="background1"/>
                <w:szCs w:val="18"/>
              </w:rPr>
            </w:pPr>
            <w:r w:rsidRPr="00691680">
              <w:rPr>
                <w:b/>
              </w:rPr>
              <w:t>Kay Dean</w:t>
            </w:r>
            <w:r>
              <w:t xml:space="preserve"> is </w:t>
            </w:r>
            <w:r w:rsidR="00080CB7">
              <w:t>a Nurse Practitioner</w:t>
            </w:r>
            <w:r w:rsidR="005F54E5">
              <w:t>/</w:t>
            </w:r>
            <w:r w:rsidR="00080CB7">
              <w:t xml:space="preserve">Nurse Navigator and </w:t>
            </w:r>
            <w:r>
              <w:t>an experienced</w:t>
            </w:r>
            <w:r w:rsidRPr="00CB13E3">
              <w:t xml:space="preserve"> </w:t>
            </w:r>
            <w:r w:rsidR="005F54E5">
              <w:t>c</w:t>
            </w:r>
            <w:r w:rsidRPr="00CB13E3">
              <w:t xml:space="preserve">redentialed </w:t>
            </w:r>
            <w:r w:rsidR="005F54E5">
              <w:t>d</w:t>
            </w:r>
            <w:r w:rsidRPr="00CB13E3">
              <w:t>iabetes</w:t>
            </w:r>
            <w:r>
              <w:t xml:space="preserve"> </w:t>
            </w:r>
            <w:r w:rsidR="005F54E5">
              <w:t>e</w:t>
            </w:r>
            <w:r w:rsidRPr="00CB13E3">
              <w:t>ducator</w:t>
            </w:r>
            <w:r w:rsidR="005F54E5">
              <w:t>.</w:t>
            </w:r>
            <w:r w:rsidRPr="00CB13E3">
              <w:t xml:space="preserve"> </w:t>
            </w:r>
          </w:p>
        </w:tc>
      </w:tr>
      <w:tr w:rsidR="00033815" w:rsidRPr="00C07EA5" w14:paraId="08AA52C0" w14:textId="77777777" w:rsidTr="000B3ACB">
        <w:trPr>
          <w:trHeight w:val="657"/>
        </w:trPr>
        <w:tc>
          <w:tcPr>
            <w:tcW w:w="2547" w:type="dxa"/>
            <w:shd w:val="clear" w:color="auto" w:fill="00B398" w:themeFill="accent2"/>
            <w:vAlign w:val="center"/>
          </w:tcPr>
          <w:p w14:paraId="1CEF9B14" w14:textId="77777777" w:rsidR="00033815" w:rsidRPr="00C07EA5" w:rsidRDefault="00033815" w:rsidP="005F54E5">
            <w:pPr>
              <w:spacing w:line="360" w:lineRule="auto"/>
              <w:jc w:val="right"/>
              <w:rPr>
                <w:rFonts w:cs="Tahoma"/>
                <w:b/>
                <w:color w:val="FFFFFF" w:themeColor="background1"/>
                <w:szCs w:val="18"/>
              </w:rPr>
            </w:pPr>
            <w:r w:rsidRPr="00C55B07">
              <w:rPr>
                <w:b/>
                <w:color w:val="FFFFFF" w:themeColor="background1"/>
              </w:rPr>
              <w:t>VENUE:</w:t>
            </w:r>
          </w:p>
        </w:tc>
        <w:tc>
          <w:tcPr>
            <w:tcW w:w="6958" w:type="dxa"/>
            <w:gridSpan w:val="2"/>
            <w:shd w:val="clear" w:color="auto" w:fill="auto"/>
            <w:vAlign w:val="center"/>
          </w:tcPr>
          <w:p w14:paraId="2F1D0DE2" w14:textId="4B704440" w:rsidR="00033815" w:rsidRPr="00C07EA5" w:rsidRDefault="00033815" w:rsidP="00033815">
            <w:pPr>
              <w:spacing w:line="360" w:lineRule="auto"/>
              <w:rPr>
                <w:rFonts w:cs="Tahoma"/>
                <w:color w:val="FFFFFF" w:themeColor="background1"/>
                <w:szCs w:val="18"/>
              </w:rPr>
            </w:pPr>
            <w:r w:rsidRPr="00FA1789">
              <w:rPr>
                <w:szCs w:val="18"/>
              </w:rPr>
              <w:t xml:space="preserve">Your </w:t>
            </w:r>
            <w:r w:rsidR="005F54E5">
              <w:rPr>
                <w:szCs w:val="18"/>
              </w:rPr>
              <w:t>g</w:t>
            </w:r>
            <w:r w:rsidRPr="00FA1789">
              <w:rPr>
                <w:szCs w:val="18"/>
              </w:rPr>
              <w:t xml:space="preserve">eneral </w:t>
            </w:r>
            <w:r w:rsidR="005F54E5">
              <w:rPr>
                <w:szCs w:val="18"/>
              </w:rPr>
              <w:t>p</w:t>
            </w:r>
            <w:r w:rsidRPr="00FA1789">
              <w:rPr>
                <w:szCs w:val="18"/>
              </w:rPr>
              <w:t xml:space="preserve">ractice </w:t>
            </w:r>
          </w:p>
        </w:tc>
      </w:tr>
      <w:tr w:rsidR="00033815" w:rsidRPr="00C07EA5" w14:paraId="4249AD1A" w14:textId="77777777" w:rsidTr="005F54E5">
        <w:tc>
          <w:tcPr>
            <w:tcW w:w="2547" w:type="dxa"/>
            <w:shd w:val="clear" w:color="auto" w:fill="00B398" w:themeFill="accent2"/>
            <w:vAlign w:val="center"/>
          </w:tcPr>
          <w:p w14:paraId="14C398D1" w14:textId="2CF720AB" w:rsidR="00033815" w:rsidRDefault="00033815" w:rsidP="005F54E5">
            <w:pPr>
              <w:spacing w:line="360" w:lineRule="auto"/>
              <w:jc w:val="right"/>
              <w:rPr>
                <w:rFonts w:cs="Tahoma"/>
                <w:b/>
                <w:color w:val="FFFFFF" w:themeColor="background1"/>
                <w:szCs w:val="18"/>
              </w:rPr>
            </w:pPr>
            <w:r>
              <w:rPr>
                <w:rFonts w:cs="Tahoma"/>
                <w:b/>
                <w:color w:val="FFFFFF" w:themeColor="background1"/>
                <w:szCs w:val="18"/>
              </w:rPr>
              <w:t>CLINIC DATES</w:t>
            </w:r>
            <w:r w:rsidR="005F54E5">
              <w:rPr>
                <w:rFonts w:cs="Tahoma"/>
                <w:b/>
                <w:color w:val="FFFFFF" w:themeColor="background1"/>
                <w:szCs w:val="18"/>
              </w:rPr>
              <w:t>:</w:t>
            </w:r>
          </w:p>
          <w:p w14:paraId="28DF06AF" w14:textId="572AFC67" w:rsidR="005E372B" w:rsidRDefault="005F54E5" w:rsidP="005F54E5">
            <w:pPr>
              <w:spacing w:line="240" w:lineRule="auto"/>
              <w:jc w:val="right"/>
              <w:rPr>
                <w:rFonts w:cs="Tahoma"/>
                <w:b/>
                <w:color w:val="FFFFFF" w:themeColor="background1"/>
                <w:szCs w:val="18"/>
              </w:rPr>
            </w:pPr>
            <w:r>
              <w:rPr>
                <w:rFonts w:cs="Tahoma"/>
                <w:b/>
                <w:color w:val="FFFFFF" w:themeColor="background1"/>
                <w:szCs w:val="18"/>
              </w:rPr>
              <w:t>(</w:t>
            </w:r>
            <w:r w:rsidR="005E372B">
              <w:rPr>
                <w:rFonts w:cs="Tahoma"/>
                <w:b/>
                <w:color w:val="FFFFFF" w:themeColor="background1"/>
                <w:szCs w:val="18"/>
              </w:rPr>
              <w:t>Dates</w:t>
            </w:r>
            <w:r w:rsidR="002657B3">
              <w:rPr>
                <w:rFonts w:cs="Tahoma"/>
                <w:b/>
                <w:color w:val="FFFFFF" w:themeColor="background1"/>
                <w:szCs w:val="18"/>
              </w:rPr>
              <w:t xml:space="preserve"> subject to change as per C</w:t>
            </w:r>
            <w:r w:rsidR="00B34E27">
              <w:rPr>
                <w:rFonts w:cs="Tahoma"/>
                <w:b/>
                <w:color w:val="FFFFFF" w:themeColor="background1"/>
                <w:szCs w:val="18"/>
              </w:rPr>
              <w:t>OVID</w:t>
            </w:r>
            <w:r w:rsidR="002657B3">
              <w:rPr>
                <w:rFonts w:cs="Tahoma"/>
                <w:b/>
                <w:color w:val="FFFFFF" w:themeColor="background1"/>
                <w:szCs w:val="18"/>
              </w:rPr>
              <w:t>-19 advice</w:t>
            </w:r>
            <w:r>
              <w:rPr>
                <w:rFonts w:cs="Tahoma"/>
                <w:b/>
                <w:color w:val="FFFFFF" w:themeColor="background1"/>
                <w:szCs w:val="18"/>
              </w:rPr>
              <w:t>)</w:t>
            </w:r>
          </w:p>
          <w:p w14:paraId="09353358" w14:textId="2ECA4A4A" w:rsidR="005E4A4B" w:rsidRPr="00C07EA5" w:rsidRDefault="005E4A4B" w:rsidP="005F54E5">
            <w:pPr>
              <w:spacing w:line="360" w:lineRule="auto"/>
              <w:jc w:val="right"/>
              <w:rPr>
                <w:rFonts w:cs="Tahoma"/>
                <w:b/>
                <w:color w:val="FFFFFF" w:themeColor="background1"/>
                <w:szCs w:val="18"/>
              </w:rPr>
            </w:pPr>
            <w:r>
              <w:rPr>
                <w:rFonts w:cs="Tahoma"/>
                <w:b/>
                <w:color w:val="FFFFFF" w:themeColor="background1"/>
                <w:szCs w:val="18"/>
              </w:rPr>
              <w:t xml:space="preserve"> </w:t>
            </w:r>
          </w:p>
        </w:tc>
        <w:tc>
          <w:tcPr>
            <w:tcW w:w="3479" w:type="dxa"/>
            <w:shd w:val="clear" w:color="auto" w:fill="auto"/>
          </w:tcPr>
          <w:p w14:paraId="58FF7528" w14:textId="19430E62" w:rsidR="00033815" w:rsidRDefault="00033815" w:rsidP="00033815">
            <w:pPr>
              <w:spacing w:line="360" w:lineRule="auto"/>
              <w:rPr>
                <w:rFonts w:cs="Tahoma"/>
                <w:szCs w:val="18"/>
              </w:rPr>
            </w:pPr>
            <w:r w:rsidRPr="00EF73ED">
              <w:rPr>
                <w:rFonts w:cs="Tahoma"/>
                <w:b/>
                <w:i/>
                <w:szCs w:val="18"/>
              </w:rPr>
              <w:t xml:space="preserve">(First </w:t>
            </w:r>
            <w:r w:rsidR="005F54E5">
              <w:rPr>
                <w:rFonts w:cs="Tahoma"/>
                <w:b/>
                <w:i/>
                <w:szCs w:val="18"/>
              </w:rPr>
              <w:t>r</w:t>
            </w:r>
            <w:r w:rsidRPr="00EF73ED">
              <w:rPr>
                <w:rFonts w:cs="Tahoma"/>
                <w:b/>
                <w:i/>
                <w:szCs w:val="18"/>
              </w:rPr>
              <w:t>ound)</w:t>
            </w:r>
          </w:p>
          <w:p w14:paraId="5B3E7697" w14:textId="00D8D851" w:rsidR="00033815" w:rsidRDefault="00033815" w:rsidP="00033815">
            <w:pPr>
              <w:spacing w:line="360" w:lineRule="auto"/>
              <w:rPr>
                <w:rFonts w:cs="Tahoma"/>
                <w:szCs w:val="18"/>
              </w:rPr>
            </w:pPr>
            <w:r>
              <w:rPr>
                <w:rFonts w:cs="Tahoma"/>
                <w:szCs w:val="18"/>
              </w:rPr>
              <w:t xml:space="preserve">Practice </w:t>
            </w:r>
            <w:r w:rsidR="005F54E5">
              <w:rPr>
                <w:rFonts w:cs="Tahoma"/>
                <w:szCs w:val="18"/>
              </w:rPr>
              <w:t>o</w:t>
            </w:r>
            <w:r>
              <w:rPr>
                <w:rFonts w:cs="Tahoma"/>
                <w:szCs w:val="18"/>
              </w:rPr>
              <w:t xml:space="preserve">ne: </w:t>
            </w:r>
            <w:r w:rsidR="00205364">
              <w:rPr>
                <w:rFonts w:cs="Tahoma"/>
                <w:szCs w:val="18"/>
              </w:rPr>
              <w:t>2</w:t>
            </w:r>
            <w:r w:rsidR="00F02F5B">
              <w:rPr>
                <w:rFonts w:cs="Tahoma"/>
                <w:szCs w:val="18"/>
              </w:rPr>
              <w:t>9</w:t>
            </w:r>
            <w:r w:rsidR="00B34E27">
              <w:rPr>
                <w:rFonts w:cs="Tahoma"/>
                <w:szCs w:val="18"/>
              </w:rPr>
              <w:t xml:space="preserve"> </w:t>
            </w:r>
            <w:r w:rsidR="00F02F5B">
              <w:rPr>
                <w:rFonts w:cs="Tahoma"/>
                <w:szCs w:val="18"/>
              </w:rPr>
              <w:t xml:space="preserve">September </w:t>
            </w:r>
            <w:r w:rsidR="00205364">
              <w:rPr>
                <w:rFonts w:cs="Tahoma"/>
                <w:szCs w:val="18"/>
              </w:rPr>
              <w:t>2020</w:t>
            </w:r>
          </w:p>
          <w:p w14:paraId="065870C0" w14:textId="778E06E1" w:rsidR="00033815" w:rsidRDefault="00033815" w:rsidP="00033815">
            <w:pPr>
              <w:spacing w:line="360" w:lineRule="auto"/>
              <w:rPr>
                <w:rFonts w:cs="Tahoma"/>
                <w:szCs w:val="18"/>
              </w:rPr>
            </w:pPr>
            <w:r>
              <w:rPr>
                <w:rFonts w:cs="Tahoma"/>
                <w:szCs w:val="18"/>
              </w:rPr>
              <w:t xml:space="preserve">Practice </w:t>
            </w:r>
            <w:r w:rsidR="005F54E5">
              <w:rPr>
                <w:rFonts w:cs="Tahoma"/>
                <w:szCs w:val="18"/>
              </w:rPr>
              <w:t>t</w:t>
            </w:r>
            <w:r>
              <w:rPr>
                <w:rFonts w:cs="Tahoma"/>
                <w:szCs w:val="18"/>
              </w:rPr>
              <w:t xml:space="preserve">wo: </w:t>
            </w:r>
            <w:r w:rsidR="00F02F5B">
              <w:rPr>
                <w:rFonts w:cs="Tahoma"/>
                <w:szCs w:val="18"/>
              </w:rPr>
              <w:t xml:space="preserve">27 October </w:t>
            </w:r>
            <w:r w:rsidR="00205364">
              <w:rPr>
                <w:rFonts w:cs="Tahoma"/>
                <w:szCs w:val="18"/>
              </w:rPr>
              <w:t xml:space="preserve">2020 </w:t>
            </w:r>
          </w:p>
          <w:p w14:paraId="09EA2CD3" w14:textId="0E45337D" w:rsidR="00033815" w:rsidRPr="00C07EA5" w:rsidRDefault="00033815" w:rsidP="00033815">
            <w:pPr>
              <w:spacing w:line="360" w:lineRule="auto"/>
              <w:rPr>
                <w:rFonts w:cs="Tahoma"/>
                <w:color w:val="FFFFFF" w:themeColor="background1"/>
                <w:szCs w:val="18"/>
              </w:rPr>
            </w:pPr>
            <w:r>
              <w:rPr>
                <w:rFonts w:cs="Tahoma"/>
                <w:szCs w:val="18"/>
              </w:rPr>
              <w:t xml:space="preserve">Practice </w:t>
            </w:r>
            <w:r w:rsidR="005F54E5">
              <w:rPr>
                <w:rFonts w:cs="Tahoma"/>
                <w:szCs w:val="18"/>
              </w:rPr>
              <w:t>t</w:t>
            </w:r>
            <w:r>
              <w:rPr>
                <w:rFonts w:cs="Tahoma"/>
                <w:szCs w:val="18"/>
              </w:rPr>
              <w:t xml:space="preserve">hree: </w:t>
            </w:r>
            <w:r w:rsidR="00205364">
              <w:rPr>
                <w:rFonts w:cs="Tahoma"/>
                <w:szCs w:val="18"/>
              </w:rPr>
              <w:t>2</w:t>
            </w:r>
            <w:r w:rsidR="00F02F5B">
              <w:rPr>
                <w:rFonts w:cs="Tahoma"/>
                <w:szCs w:val="18"/>
              </w:rPr>
              <w:t>4 November</w:t>
            </w:r>
            <w:r w:rsidR="00205364">
              <w:rPr>
                <w:rFonts w:cs="Tahoma"/>
                <w:szCs w:val="18"/>
              </w:rPr>
              <w:t xml:space="preserve"> 2020 </w:t>
            </w:r>
          </w:p>
        </w:tc>
        <w:tc>
          <w:tcPr>
            <w:tcW w:w="3479" w:type="dxa"/>
            <w:shd w:val="clear" w:color="auto" w:fill="auto"/>
          </w:tcPr>
          <w:p w14:paraId="77C66188" w14:textId="4D5A89D1" w:rsidR="00033815" w:rsidRDefault="00033815" w:rsidP="00033815">
            <w:pPr>
              <w:spacing w:line="360" w:lineRule="auto"/>
              <w:rPr>
                <w:rFonts w:cs="Tahoma"/>
                <w:szCs w:val="18"/>
              </w:rPr>
            </w:pPr>
            <w:r w:rsidRPr="00EF73ED">
              <w:rPr>
                <w:rFonts w:cs="Tahoma"/>
                <w:b/>
                <w:i/>
                <w:szCs w:val="18"/>
              </w:rPr>
              <w:t xml:space="preserve">(Second </w:t>
            </w:r>
            <w:r w:rsidR="005F54E5">
              <w:rPr>
                <w:rFonts w:cs="Tahoma"/>
                <w:b/>
                <w:i/>
                <w:szCs w:val="18"/>
              </w:rPr>
              <w:t>r</w:t>
            </w:r>
            <w:r w:rsidRPr="00EF73ED">
              <w:rPr>
                <w:rFonts w:cs="Tahoma"/>
                <w:b/>
                <w:i/>
                <w:szCs w:val="18"/>
              </w:rPr>
              <w:t>ound)</w:t>
            </w:r>
          </w:p>
          <w:p w14:paraId="1098982B" w14:textId="795856A5" w:rsidR="00033815" w:rsidRDefault="00033815" w:rsidP="00033815">
            <w:pPr>
              <w:spacing w:line="360" w:lineRule="auto"/>
              <w:rPr>
                <w:rFonts w:cs="Tahoma"/>
                <w:szCs w:val="18"/>
              </w:rPr>
            </w:pPr>
            <w:r>
              <w:rPr>
                <w:rFonts w:cs="Tahoma"/>
                <w:szCs w:val="18"/>
              </w:rPr>
              <w:t xml:space="preserve">Practice </w:t>
            </w:r>
            <w:r w:rsidR="005F54E5">
              <w:rPr>
                <w:rFonts w:cs="Tahoma"/>
                <w:szCs w:val="18"/>
              </w:rPr>
              <w:t>o</w:t>
            </w:r>
            <w:r>
              <w:rPr>
                <w:rFonts w:cs="Tahoma"/>
                <w:szCs w:val="18"/>
              </w:rPr>
              <w:t xml:space="preserve">ne: </w:t>
            </w:r>
            <w:r w:rsidR="00F02F5B">
              <w:rPr>
                <w:rFonts w:cs="Tahoma"/>
                <w:szCs w:val="18"/>
              </w:rPr>
              <w:t>19 January</w:t>
            </w:r>
            <w:r w:rsidR="00205364">
              <w:rPr>
                <w:rFonts w:cs="Tahoma"/>
                <w:szCs w:val="18"/>
              </w:rPr>
              <w:t xml:space="preserve"> 202</w:t>
            </w:r>
            <w:r w:rsidR="00F02F5B">
              <w:rPr>
                <w:rFonts w:cs="Tahoma"/>
                <w:szCs w:val="18"/>
              </w:rPr>
              <w:t>1</w:t>
            </w:r>
          </w:p>
          <w:p w14:paraId="4912638A" w14:textId="61B83D90" w:rsidR="00033815" w:rsidRDefault="00033815" w:rsidP="00033815">
            <w:pPr>
              <w:spacing w:line="360" w:lineRule="auto"/>
              <w:rPr>
                <w:rFonts w:cs="Tahoma"/>
                <w:szCs w:val="18"/>
              </w:rPr>
            </w:pPr>
            <w:r>
              <w:rPr>
                <w:rFonts w:cs="Tahoma"/>
                <w:szCs w:val="18"/>
              </w:rPr>
              <w:t xml:space="preserve">Practice </w:t>
            </w:r>
            <w:r w:rsidR="005F54E5">
              <w:rPr>
                <w:rFonts w:cs="Tahoma"/>
                <w:szCs w:val="18"/>
              </w:rPr>
              <w:t>t</w:t>
            </w:r>
            <w:r>
              <w:rPr>
                <w:rFonts w:cs="Tahoma"/>
                <w:szCs w:val="18"/>
              </w:rPr>
              <w:t xml:space="preserve">wo: </w:t>
            </w:r>
            <w:r w:rsidR="00F02F5B">
              <w:rPr>
                <w:rFonts w:cs="Tahoma"/>
                <w:szCs w:val="18"/>
              </w:rPr>
              <w:t>23 F</w:t>
            </w:r>
            <w:r w:rsidR="00B34E27">
              <w:rPr>
                <w:rFonts w:cs="Tahoma"/>
                <w:szCs w:val="18"/>
              </w:rPr>
              <w:t>e</w:t>
            </w:r>
            <w:r w:rsidR="00F02F5B">
              <w:rPr>
                <w:rFonts w:cs="Tahoma"/>
                <w:szCs w:val="18"/>
              </w:rPr>
              <w:t>bruary</w:t>
            </w:r>
            <w:r w:rsidR="00205364">
              <w:rPr>
                <w:rFonts w:cs="Tahoma"/>
                <w:szCs w:val="18"/>
              </w:rPr>
              <w:t xml:space="preserve"> 202</w:t>
            </w:r>
            <w:r w:rsidR="00F02F5B">
              <w:rPr>
                <w:rFonts w:cs="Tahoma"/>
                <w:szCs w:val="18"/>
              </w:rPr>
              <w:t>1</w:t>
            </w:r>
          </w:p>
          <w:p w14:paraId="61818EA1" w14:textId="570C28A5" w:rsidR="00033815" w:rsidRPr="00C07EA5" w:rsidRDefault="00033815" w:rsidP="00033815">
            <w:pPr>
              <w:spacing w:line="360" w:lineRule="auto"/>
              <w:rPr>
                <w:rFonts w:cs="Tahoma"/>
                <w:color w:val="FFFFFF" w:themeColor="background1"/>
                <w:szCs w:val="18"/>
              </w:rPr>
            </w:pPr>
            <w:r w:rsidRPr="004E6465">
              <w:rPr>
                <w:rFonts w:cs="Tahoma"/>
                <w:szCs w:val="18"/>
              </w:rPr>
              <w:t xml:space="preserve">Practice </w:t>
            </w:r>
            <w:r w:rsidR="005F54E5">
              <w:rPr>
                <w:rFonts w:cs="Tahoma"/>
                <w:szCs w:val="18"/>
              </w:rPr>
              <w:t>t</w:t>
            </w:r>
            <w:r w:rsidRPr="004E6465">
              <w:rPr>
                <w:rFonts w:cs="Tahoma"/>
                <w:szCs w:val="18"/>
              </w:rPr>
              <w:t>hree:</w:t>
            </w:r>
            <w:r>
              <w:rPr>
                <w:rFonts w:cs="Tahoma"/>
                <w:szCs w:val="18"/>
              </w:rPr>
              <w:t xml:space="preserve"> </w:t>
            </w:r>
            <w:r w:rsidR="00205364">
              <w:rPr>
                <w:rFonts w:cs="Tahoma"/>
                <w:szCs w:val="18"/>
              </w:rPr>
              <w:t>2</w:t>
            </w:r>
            <w:r w:rsidR="00F02F5B">
              <w:rPr>
                <w:rFonts w:cs="Tahoma"/>
                <w:szCs w:val="18"/>
              </w:rPr>
              <w:t>3 March</w:t>
            </w:r>
            <w:r w:rsidR="00205364">
              <w:rPr>
                <w:rFonts w:cs="Tahoma"/>
                <w:szCs w:val="18"/>
              </w:rPr>
              <w:t xml:space="preserve"> 202</w:t>
            </w:r>
            <w:r w:rsidR="00F02F5B">
              <w:rPr>
                <w:rFonts w:cs="Tahoma"/>
                <w:szCs w:val="18"/>
              </w:rPr>
              <w:t>1</w:t>
            </w:r>
            <w:r w:rsidR="00205364">
              <w:rPr>
                <w:rFonts w:cs="Tahoma"/>
                <w:szCs w:val="18"/>
              </w:rPr>
              <w:t xml:space="preserve"> </w:t>
            </w:r>
          </w:p>
        </w:tc>
      </w:tr>
      <w:tr w:rsidR="00033815" w:rsidRPr="00C07EA5" w14:paraId="214CBCA9" w14:textId="77777777" w:rsidTr="005F54E5">
        <w:tc>
          <w:tcPr>
            <w:tcW w:w="2547" w:type="dxa"/>
            <w:shd w:val="clear" w:color="auto" w:fill="00B398" w:themeFill="accent2"/>
            <w:vAlign w:val="center"/>
          </w:tcPr>
          <w:p w14:paraId="1F828687" w14:textId="2565F8DC" w:rsidR="00033815" w:rsidRPr="00C07EA5" w:rsidRDefault="00033815" w:rsidP="005F54E5">
            <w:pPr>
              <w:spacing w:line="360" w:lineRule="auto"/>
              <w:jc w:val="right"/>
              <w:rPr>
                <w:rFonts w:cs="Tahoma"/>
                <w:b/>
                <w:color w:val="FFFFFF" w:themeColor="background1"/>
                <w:szCs w:val="18"/>
              </w:rPr>
            </w:pPr>
            <w:r>
              <w:rPr>
                <w:rFonts w:cs="Tahoma"/>
                <w:b/>
                <w:color w:val="FFFFFF" w:themeColor="background1"/>
                <w:szCs w:val="18"/>
              </w:rPr>
              <w:t>CRITERIA</w:t>
            </w:r>
            <w:r w:rsidR="005F54E5">
              <w:rPr>
                <w:rFonts w:cs="Tahoma"/>
                <w:b/>
                <w:color w:val="FFFFFF" w:themeColor="background1"/>
                <w:szCs w:val="18"/>
              </w:rPr>
              <w:t>:</w:t>
            </w:r>
          </w:p>
        </w:tc>
        <w:tc>
          <w:tcPr>
            <w:tcW w:w="6958" w:type="dxa"/>
            <w:gridSpan w:val="2"/>
            <w:shd w:val="clear" w:color="auto" w:fill="auto"/>
          </w:tcPr>
          <w:p w14:paraId="6D6FB8D7" w14:textId="5A3B14D9" w:rsidR="00033815" w:rsidRPr="00033815" w:rsidRDefault="00033815" w:rsidP="00033815">
            <w:pPr>
              <w:numPr>
                <w:ilvl w:val="0"/>
                <w:numId w:val="12"/>
              </w:numPr>
              <w:spacing w:before="60" w:after="80" w:line="276" w:lineRule="auto"/>
              <w:contextualSpacing/>
              <w:rPr>
                <w:sz w:val="20"/>
                <w:szCs w:val="20"/>
                <w:lang w:val="en-AU"/>
              </w:rPr>
            </w:pPr>
            <w:r>
              <w:rPr>
                <w:szCs w:val="20"/>
                <w:lang w:val="en-AU"/>
              </w:rPr>
              <w:t xml:space="preserve">All patients diagnosed with Type </w:t>
            </w:r>
            <w:r w:rsidR="00CE187B">
              <w:rPr>
                <w:szCs w:val="20"/>
                <w:lang w:val="en-AU"/>
              </w:rPr>
              <w:t xml:space="preserve">2 </w:t>
            </w:r>
            <w:r>
              <w:rPr>
                <w:szCs w:val="20"/>
                <w:lang w:val="en-AU"/>
              </w:rPr>
              <w:t xml:space="preserve">Diabetes </w:t>
            </w:r>
          </w:p>
          <w:p w14:paraId="35FDC82D" w14:textId="1F4581B7" w:rsidR="00205364" w:rsidRPr="005F54E5" w:rsidRDefault="00205364" w:rsidP="00CE187B">
            <w:pPr>
              <w:numPr>
                <w:ilvl w:val="0"/>
                <w:numId w:val="12"/>
              </w:numPr>
              <w:tabs>
                <w:tab w:val="num" w:pos="1440"/>
              </w:tabs>
              <w:spacing w:before="60" w:after="80" w:line="276" w:lineRule="auto"/>
              <w:contextualSpacing/>
              <w:rPr>
                <w:szCs w:val="18"/>
                <w:lang w:val="en-AU"/>
              </w:rPr>
            </w:pPr>
            <w:r w:rsidRPr="005F54E5">
              <w:rPr>
                <w:szCs w:val="18"/>
                <w:lang w:val="en-AU"/>
              </w:rPr>
              <w:t xml:space="preserve">General </w:t>
            </w:r>
            <w:r w:rsidR="00B34E27">
              <w:rPr>
                <w:szCs w:val="18"/>
                <w:lang w:val="en-AU"/>
              </w:rPr>
              <w:t>p</w:t>
            </w:r>
            <w:r w:rsidRPr="005F54E5">
              <w:rPr>
                <w:szCs w:val="18"/>
                <w:lang w:val="en-AU"/>
              </w:rPr>
              <w:t xml:space="preserve">ractice commitment to organise booking of patients </w:t>
            </w:r>
          </w:p>
          <w:p w14:paraId="750D7BA1" w14:textId="38FDF391" w:rsidR="00CE187B" w:rsidRPr="00CE187B" w:rsidRDefault="00533DB5" w:rsidP="00CE187B">
            <w:pPr>
              <w:numPr>
                <w:ilvl w:val="0"/>
                <w:numId w:val="12"/>
              </w:numPr>
              <w:tabs>
                <w:tab w:val="num" w:pos="1440"/>
              </w:tabs>
              <w:spacing w:before="60" w:after="80" w:line="276" w:lineRule="auto"/>
              <w:contextualSpacing/>
              <w:rPr>
                <w:sz w:val="20"/>
                <w:szCs w:val="20"/>
                <w:lang w:val="en-AU"/>
              </w:rPr>
            </w:pPr>
            <w:r w:rsidRPr="005F54E5">
              <w:rPr>
                <w:szCs w:val="18"/>
                <w:lang w:val="en-AU"/>
              </w:rPr>
              <w:t>6</w:t>
            </w:r>
            <w:r w:rsidR="00B34E27">
              <w:rPr>
                <w:szCs w:val="18"/>
                <w:lang w:val="en-AU"/>
              </w:rPr>
              <w:t xml:space="preserve"> </w:t>
            </w:r>
            <w:r w:rsidRPr="005F54E5">
              <w:rPr>
                <w:szCs w:val="18"/>
                <w:lang w:val="en-AU"/>
              </w:rPr>
              <w:t>-</w:t>
            </w:r>
            <w:r w:rsidR="00B34E27">
              <w:rPr>
                <w:szCs w:val="18"/>
                <w:lang w:val="en-AU"/>
              </w:rPr>
              <w:t xml:space="preserve"> </w:t>
            </w:r>
            <w:r w:rsidRPr="005F54E5">
              <w:rPr>
                <w:szCs w:val="18"/>
                <w:lang w:val="en-AU"/>
              </w:rPr>
              <w:t>1</w:t>
            </w:r>
            <w:r w:rsidR="00D40F7E" w:rsidRPr="005F54E5">
              <w:rPr>
                <w:szCs w:val="18"/>
                <w:lang w:val="en-AU"/>
              </w:rPr>
              <w:t>2</w:t>
            </w:r>
            <w:r w:rsidRPr="005F54E5">
              <w:rPr>
                <w:szCs w:val="18"/>
                <w:lang w:val="en-AU"/>
              </w:rPr>
              <w:t xml:space="preserve"> patients per session</w:t>
            </w:r>
          </w:p>
        </w:tc>
      </w:tr>
    </w:tbl>
    <w:p w14:paraId="17EE6BE6" w14:textId="77777777" w:rsidR="00BF0F03" w:rsidRDefault="00BF0F03" w:rsidP="00BF0F03">
      <w:pPr>
        <w:rPr>
          <w:lang w:val="en-AU"/>
        </w:rPr>
      </w:pPr>
    </w:p>
    <w:tbl>
      <w:tblPr>
        <w:tblStyle w:val="TableGrid"/>
        <w:tblW w:w="9550" w:type="dxa"/>
        <w:tblLook w:val="04A0" w:firstRow="1" w:lastRow="0" w:firstColumn="1" w:lastColumn="0" w:noHBand="0" w:noVBand="1"/>
      </w:tblPr>
      <w:tblGrid>
        <w:gridCol w:w="2559"/>
        <w:gridCol w:w="6991"/>
      </w:tblGrid>
      <w:tr w:rsidR="00BF0F03" w:rsidRPr="00C07EA5" w14:paraId="0DF0B5AF" w14:textId="77777777" w:rsidTr="005F54E5">
        <w:trPr>
          <w:trHeight w:val="573"/>
        </w:trPr>
        <w:tc>
          <w:tcPr>
            <w:tcW w:w="2559" w:type="dxa"/>
            <w:shd w:val="clear" w:color="auto" w:fill="00B398" w:themeFill="accent2"/>
            <w:vAlign w:val="center"/>
          </w:tcPr>
          <w:p w14:paraId="30AE1B7D" w14:textId="0F71FCBA" w:rsidR="00BF0F03" w:rsidRPr="003F1DB5" w:rsidRDefault="003F1DB5" w:rsidP="003F1DB5">
            <w:pPr>
              <w:pStyle w:val="Heading2"/>
              <w:outlineLvl w:val="1"/>
              <w:rPr>
                <w:sz w:val="16"/>
                <w:szCs w:val="20"/>
              </w:rPr>
            </w:pPr>
            <w:r w:rsidRPr="003F1DB5">
              <w:rPr>
                <w:color w:val="FFFFFF" w:themeColor="background1"/>
                <w:sz w:val="16"/>
                <w:szCs w:val="20"/>
              </w:rPr>
              <w:t>o</w:t>
            </w:r>
            <w:r w:rsidR="00BF0F03" w:rsidRPr="003F1DB5">
              <w:rPr>
                <w:color w:val="FFFFFF" w:themeColor="background1"/>
                <w:sz w:val="16"/>
                <w:szCs w:val="20"/>
              </w:rPr>
              <w:t>rganisatio</w:t>
            </w:r>
            <w:r w:rsidRPr="003F1DB5">
              <w:rPr>
                <w:color w:val="FFFFFF" w:themeColor="background1"/>
                <w:sz w:val="16"/>
                <w:szCs w:val="20"/>
              </w:rPr>
              <w:t>n name:</w:t>
            </w:r>
          </w:p>
        </w:tc>
        <w:tc>
          <w:tcPr>
            <w:tcW w:w="6990" w:type="dxa"/>
            <w:shd w:val="clear" w:color="auto" w:fill="auto"/>
          </w:tcPr>
          <w:p w14:paraId="22616873" w14:textId="77777777" w:rsidR="00BF0F03" w:rsidRPr="00C07EA5" w:rsidRDefault="00BF0F03" w:rsidP="004465B9">
            <w:pPr>
              <w:spacing w:line="360" w:lineRule="auto"/>
              <w:rPr>
                <w:rFonts w:cs="Tahoma"/>
                <w:color w:val="FFFFFF" w:themeColor="background1"/>
                <w:szCs w:val="18"/>
              </w:rPr>
            </w:pPr>
          </w:p>
        </w:tc>
      </w:tr>
      <w:tr w:rsidR="00BF0F03" w:rsidRPr="00C07EA5" w14:paraId="7C5C039C" w14:textId="77777777" w:rsidTr="005F54E5">
        <w:trPr>
          <w:trHeight w:val="553"/>
        </w:trPr>
        <w:tc>
          <w:tcPr>
            <w:tcW w:w="2559" w:type="dxa"/>
            <w:shd w:val="clear" w:color="auto" w:fill="00B398" w:themeFill="accent2"/>
            <w:vAlign w:val="center"/>
          </w:tcPr>
          <w:p w14:paraId="6676AD00" w14:textId="24340807" w:rsidR="00BF0F03" w:rsidRPr="003F1DB5" w:rsidRDefault="003F1DB5" w:rsidP="003F1DB5">
            <w:pPr>
              <w:pStyle w:val="Heading2"/>
              <w:outlineLvl w:val="1"/>
              <w:rPr>
                <w:color w:val="FFFFFF" w:themeColor="background1"/>
                <w:sz w:val="16"/>
                <w:szCs w:val="20"/>
              </w:rPr>
            </w:pPr>
            <w:r w:rsidRPr="003F1DB5">
              <w:rPr>
                <w:color w:val="FFFFFF" w:themeColor="background1"/>
                <w:sz w:val="16"/>
                <w:szCs w:val="20"/>
              </w:rPr>
              <w:t>o</w:t>
            </w:r>
            <w:r w:rsidR="00BF0F03" w:rsidRPr="003F1DB5">
              <w:rPr>
                <w:color w:val="FFFFFF" w:themeColor="background1"/>
                <w:sz w:val="16"/>
                <w:szCs w:val="20"/>
              </w:rPr>
              <w:t>rganisation</w:t>
            </w:r>
            <w:r w:rsidRPr="003F1DB5">
              <w:rPr>
                <w:color w:val="FFFFFF" w:themeColor="background1"/>
                <w:sz w:val="16"/>
                <w:szCs w:val="20"/>
              </w:rPr>
              <w:t xml:space="preserve"> Address</w:t>
            </w:r>
            <w:r w:rsidR="00BF0F03" w:rsidRPr="003F1DB5">
              <w:rPr>
                <w:color w:val="FFFFFF" w:themeColor="background1"/>
                <w:sz w:val="16"/>
                <w:szCs w:val="20"/>
              </w:rPr>
              <w:t>:</w:t>
            </w:r>
          </w:p>
        </w:tc>
        <w:tc>
          <w:tcPr>
            <w:tcW w:w="6990" w:type="dxa"/>
            <w:shd w:val="clear" w:color="auto" w:fill="auto"/>
          </w:tcPr>
          <w:p w14:paraId="71D7BC34" w14:textId="77777777" w:rsidR="00BF0F03" w:rsidRPr="00C07EA5" w:rsidRDefault="00BF0F03" w:rsidP="004465B9">
            <w:pPr>
              <w:spacing w:line="360" w:lineRule="auto"/>
              <w:rPr>
                <w:rFonts w:cs="Tahoma"/>
                <w:color w:val="FFFFFF" w:themeColor="background1"/>
                <w:szCs w:val="18"/>
              </w:rPr>
            </w:pPr>
          </w:p>
        </w:tc>
      </w:tr>
      <w:tr w:rsidR="00BF0F03" w:rsidRPr="00C07EA5" w14:paraId="7394442F" w14:textId="77777777" w:rsidTr="005F54E5">
        <w:trPr>
          <w:trHeight w:val="561"/>
        </w:trPr>
        <w:tc>
          <w:tcPr>
            <w:tcW w:w="2559" w:type="dxa"/>
            <w:shd w:val="clear" w:color="auto" w:fill="00B398" w:themeFill="accent2"/>
            <w:vAlign w:val="center"/>
          </w:tcPr>
          <w:p w14:paraId="71036716" w14:textId="0108009F" w:rsidR="00BF0F03" w:rsidRPr="003F1DB5" w:rsidRDefault="00BF0F03" w:rsidP="003F1DB5">
            <w:pPr>
              <w:pStyle w:val="Heading2"/>
              <w:outlineLvl w:val="1"/>
              <w:rPr>
                <w:color w:val="FFFFFF" w:themeColor="background1"/>
                <w:sz w:val="16"/>
                <w:szCs w:val="20"/>
              </w:rPr>
            </w:pPr>
            <w:r w:rsidRPr="003F1DB5">
              <w:rPr>
                <w:color w:val="FFFFFF" w:themeColor="background1"/>
                <w:sz w:val="16"/>
                <w:szCs w:val="20"/>
              </w:rPr>
              <w:t>key contact</w:t>
            </w:r>
            <w:r w:rsidR="003F1DB5" w:rsidRPr="003F1DB5">
              <w:rPr>
                <w:color w:val="FFFFFF" w:themeColor="background1"/>
                <w:sz w:val="16"/>
                <w:szCs w:val="20"/>
              </w:rPr>
              <w:t xml:space="preserve"> name</w:t>
            </w:r>
            <w:r w:rsidRPr="003F1DB5">
              <w:rPr>
                <w:color w:val="FFFFFF" w:themeColor="background1"/>
                <w:sz w:val="16"/>
                <w:szCs w:val="20"/>
              </w:rPr>
              <w:t>:</w:t>
            </w:r>
          </w:p>
        </w:tc>
        <w:tc>
          <w:tcPr>
            <w:tcW w:w="6990" w:type="dxa"/>
            <w:shd w:val="clear" w:color="auto" w:fill="auto"/>
          </w:tcPr>
          <w:p w14:paraId="2A96BB18" w14:textId="77777777" w:rsidR="00BF0F03" w:rsidRPr="00C07EA5" w:rsidRDefault="00BF0F03" w:rsidP="004465B9">
            <w:pPr>
              <w:spacing w:line="360" w:lineRule="auto"/>
              <w:rPr>
                <w:rFonts w:cs="Tahoma"/>
                <w:color w:val="FFFFFF" w:themeColor="background1"/>
                <w:szCs w:val="18"/>
              </w:rPr>
            </w:pPr>
          </w:p>
        </w:tc>
      </w:tr>
      <w:tr w:rsidR="00BF0F03" w:rsidRPr="00C07EA5" w14:paraId="1452CBA7" w14:textId="77777777" w:rsidTr="005F54E5">
        <w:trPr>
          <w:trHeight w:val="555"/>
        </w:trPr>
        <w:tc>
          <w:tcPr>
            <w:tcW w:w="2559" w:type="dxa"/>
            <w:shd w:val="clear" w:color="auto" w:fill="00B398" w:themeFill="accent2"/>
            <w:vAlign w:val="center"/>
          </w:tcPr>
          <w:p w14:paraId="1A08AF52" w14:textId="5776AE79" w:rsidR="00BF0F03" w:rsidRPr="003F1DB5" w:rsidRDefault="00BF0F03" w:rsidP="003F1DB5">
            <w:pPr>
              <w:pStyle w:val="Heading2"/>
              <w:outlineLvl w:val="1"/>
              <w:rPr>
                <w:color w:val="FFFFFF" w:themeColor="background1"/>
                <w:sz w:val="16"/>
                <w:szCs w:val="20"/>
              </w:rPr>
            </w:pPr>
            <w:r w:rsidRPr="003F1DB5">
              <w:rPr>
                <w:color w:val="FFFFFF" w:themeColor="background1"/>
                <w:sz w:val="16"/>
                <w:szCs w:val="20"/>
              </w:rPr>
              <w:t>key contact</w:t>
            </w:r>
            <w:r w:rsidR="003F1DB5" w:rsidRPr="003F1DB5">
              <w:rPr>
                <w:color w:val="FFFFFF" w:themeColor="background1"/>
                <w:sz w:val="16"/>
                <w:szCs w:val="20"/>
              </w:rPr>
              <w:t xml:space="preserve"> position</w:t>
            </w:r>
            <w:r w:rsidRPr="003F1DB5">
              <w:rPr>
                <w:color w:val="FFFFFF" w:themeColor="background1"/>
                <w:sz w:val="16"/>
                <w:szCs w:val="20"/>
              </w:rPr>
              <w:t>:</w:t>
            </w:r>
          </w:p>
        </w:tc>
        <w:tc>
          <w:tcPr>
            <w:tcW w:w="6990" w:type="dxa"/>
            <w:shd w:val="clear" w:color="auto" w:fill="auto"/>
          </w:tcPr>
          <w:p w14:paraId="5A3A9429" w14:textId="77777777" w:rsidR="00BF0F03" w:rsidRPr="00C07EA5" w:rsidRDefault="00BF0F03" w:rsidP="004465B9">
            <w:pPr>
              <w:spacing w:line="360" w:lineRule="auto"/>
              <w:rPr>
                <w:rFonts w:cs="Tahoma"/>
                <w:color w:val="FFFFFF" w:themeColor="background1"/>
                <w:szCs w:val="18"/>
              </w:rPr>
            </w:pPr>
          </w:p>
        </w:tc>
      </w:tr>
      <w:tr w:rsidR="00BF0F03" w:rsidRPr="00C07EA5" w14:paraId="3D5B3167" w14:textId="77777777" w:rsidTr="005F54E5">
        <w:trPr>
          <w:trHeight w:val="549"/>
        </w:trPr>
        <w:tc>
          <w:tcPr>
            <w:tcW w:w="2559" w:type="dxa"/>
            <w:shd w:val="clear" w:color="auto" w:fill="00B398" w:themeFill="accent2"/>
            <w:vAlign w:val="center"/>
          </w:tcPr>
          <w:p w14:paraId="475B8894" w14:textId="77777777" w:rsidR="00BF0F03" w:rsidRPr="003F1DB5" w:rsidRDefault="00BF0F03" w:rsidP="003F1DB5">
            <w:pPr>
              <w:pStyle w:val="Heading2"/>
              <w:outlineLvl w:val="1"/>
              <w:rPr>
                <w:color w:val="FFFFFF" w:themeColor="background1"/>
                <w:sz w:val="16"/>
                <w:szCs w:val="20"/>
              </w:rPr>
            </w:pPr>
            <w:r w:rsidRPr="003F1DB5">
              <w:rPr>
                <w:color w:val="FFFFFF" w:themeColor="background1"/>
                <w:sz w:val="16"/>
                <w:szCs w:val="20"/>
              </w:rPr>
              <w:t>Email:</w:t>
            </w:r>
          </w:p>
        </w:tc>
        <w:tc>
          <w:tcPr>
            <w:tcW w:w="6990" w:type="dxa"/>
            <w:shd w:val="clear" w:color="auto" w:fill="auto"/>
          </w:tcPr>
          <w:p w14:paraId="1D937779" w14:textId="77777777" w:rsidR="00BF0F03" w:rsidRPr="00C07EA5" w:rsidRDefault="00BF0F03" w:rsidP="004465B9">
            <w:pPr>
              <w:spacing w:line="360" w:lineRule="auto"/>
              <w:rPr>
                <w:rFonts w:cs="Tahoma"/>
                <w:color w:val="FFFFFF" w:themeColor="background1"/>
                <w:szCs w:val="18"/>
              </w:rPr>
            </w:pPr>
          </w:p>
        </w:tc>
      </w:tr>
      <w:tr w:rsidR="00BF0F03" w:rsidRPr="00C07EA5" w14:paraId="18721F10" w14:textId="77777777" w:rsidTr="005F54E5">
        <w:trPr>
          <w:trHeight w:val="571"/>
        </w:trPr>
        <w:tc>
          <w:tcPr>
            <w:tcW w:w="2559" w:type="dxa"/>
            <w:shd w:val="clear" w:color="auto" w:fill="00B398" w:themeFill="accent2"/>
            <w:vAlign w:val="center"/>
          </w:tcPr>
          <w:p w14:paraId="6E830B17" w14:textId="2F2D3CF9" w:rsidR="00BF0F03" w:rsidRPr="003F1DB5" w:rsidRDefault="004E6465" w:rsidP="003F1DB5">
            <w:pPr>
              <w:pStyle w:val="Heading2"/>
              <w:outlineLvl w:val="1"/>
              <w:rPr>
                <w:color w:val="FFFFFF" w:themeColor="background1"/>
                <w:sz w:val="16"/>
                <w:szCs w:val="20"/>
              </w:rPr>
            </w:pPr>
            <w:r w:rsidRPr="003F1DB5">
              <w:rPr>
                <w:color w:val="FFFFFF" w:themeColor="background1"/>
                <w:sz w:val="16"/>
                <w:szCs w:val="20"/>
              </w:rPr>
              <w:t xml:space="preserve">Direct </w:t>
            </w:r>
            <w:r w:rsidR="003F1DB5" w:rsidRPr="003F1DB5">
              <w:rPr>
                <w:color w:val="FFFFFF" w:themeColor="background1"/>
                <w:sz w:val="16"/>
                <w:szCs w:val="20"/>
              </w:rPr>
              <w:t>p</w:t>
            </w:r>
            <w:r w:rsidRPr="003F1DB5">
              <w:rPr>
                <w:color w:val="FFFFFF" w:themeColor="background1"/>
                <w:sz w:val="16"/>
                <w:szCs w:val="20"/>
              </w:rPr>
              <w:t xml:space="preserve">hone </w:t>
            </w:r>
            <w:r w:rsidR="003F1DB5" w:rsidRPr="003F1DB5">
              <w:rPr>
                <w:color w:val="FFFFFF" w:themeColor="background1"/>
                <w:sz w:val="16"/>
                <w:szCs w:val="20"/>
              </w:rPr>
              <w:t>n</w:t>
            </w:r>
            <w:r w:rsidRPr="003F1DB5">
              <w:rPr>
                <w:color w:val="FFFFFF" w:themeColor="background1"/>
                <w:sz w:val="16"/>
                <w:szCs w:val="20"/>
              </w:rPr>
              <w:t>umber:</w:t>
            </w:r>
          </w:p>
        </w:tc>
        <w:tc>
          <w:tcPr>
            <w:tcW w:w="6990" w:type="dxa"/>
            <w:shd w:val="clear" w:color="auto" w:fill="auto"/>
          </w:tcPr>
          <w:p w14:paraId="344D66EB" w14:textId="77777777" w:rsidR="00BF0F03" w:rsidRPr="00C07EA5" w:rsidRDefault="00BF0F03" w:rsidP="004465B9">
            <w:pPr>
              <w:spacing w:line="360" w:lineRule="auto"/>
              <w:rPr>
                <w:rFonts w:cs="Tahoma"/>
                <w:color w:val="FFFFFF" w:themeColor="background1"/>
                <w:szCs w:val="18"/>
              </w:rPr>
            </w:pPr>
          </w:p>
        </w:tc>
      </w:tr>
      <w:tr w:rsidR="004E6465" w:rsidRPr="00C07EA5" w14:paraId="1484C46A" w14:textId="77777777" w:rsidTr="00462F45">
        <w:trPr>
          <w:trHeight w:val="2214"/>
        </w:trPr>
        <w:tc>
          <w:tcPr>
            <w:tcW w:w="9550" w:type="dxa"/>
            <w:gridSpan w:val="2"/>
            <w:shd w:val="clear" w:color="auto" w:fill="E0DEDC" w:themeFill="background2"/>
          </w:tcPr>
          <w:p w14:paraId="6D1E6C8C" w14:textId="77777777" w:rsidR="004E6465" w:rsidRDefault="004E6465" w:rsidP="004465B9">
            <w:pPr>
              <w:spacing w:line="360" w:lineRule="auto"/>
              <w:rPr>
                <w:rFonts w:cs="Tahoma"/>
                <w:szCs w:val="18"/>
              </w:rPr>
            </w:pPr>
          </w:p>
          <w:p w14:paraId="4337187E" w14:textId="77777777" w:rsidR="004E6465" w:rsidRPr="00C07EA5" w:rsidRDefault="004E6465" w:rsidP="003F1DB5">
            <w:pPr>
              <w:spacing w:line="480" w:lineRule="auto"/>
              <w:rPr>
                <w:rFonts w:cs="Tahoma"/>
                <w:szCs w:val="18"/>
              </w:rPr>
            </w:pPr>
            <w:r>
              <w:rPr>
                <w:rFonts w:cs="Tahoma"/>
                <w:szCs w:val="18"/>
              </w:rPr>
              <w:t>Signature</w:t>
            </w:r>
            <w:r w:rsidRPr="00C07EA5">
              <w:rPr>
                <w:rFonts w:cs="Tahoma"/>
                <w:szCs w:val="18"/>
              </w:rPr>
              <w:t xml:space="preserve">: </w:t>
            </w:r>
            <w:r w:rsidR="004629E4">
              <w:rPr>
                <w:rFonts w:cs="Tahoma"/>
                <w:szCs w:val="18"/>
              </w:rPr>
              <w:t xml:space="preserve">  </w:t>
            </w:r>
            <w:r w:rsidRPr="00C07EA5">
              <w:rPr>
                <w:rFonts w:cs="Tahoma"/>
                <w:szCs w:val="18"/>
              </w:rPr>
              <w:t xml:space="preserve"> ______________________________________________________________________</w:t>
            </w:r>
          </w:p>
          <w:p w14:paraId="33B36753" w14:textId="77777777" w:rsidR="004E6465" w:rsidRPr="00C07EA5" w:rsidRDefault="004E6465" w:rsidP="003F1DB5">
            <w:pPr>
              <w:spacing w:line="480" w:lineRule="auto"/>
              <w:rPr>
                <w:rFonts w:cs="Tahoma"/>
                <w:szCs w:val="18"/>
              </w:rPr>
            </w:pPr>
            <w:r>
              <w:rPr>
                <w:rFonts w:cs="Tahoma"/>
                <w:szCs w:val="18"/>
              </w:rPr>
              <w:t>Name</w:t>
            </w:r>
            <w:r w:rsidRPr="00C07EA5">
              <w:rPr>
                <w:rFonts w:cs="Tahoma"/>
                <w:szCs w:val="18"/>
              </w:rPr>
              <w:t xml:space="preserve">:    </w:t>
            </w:r>
            <w:r>
              <w:rPr>
                <w:rFonts w:cs="Tahoma"/>
                <w:szCs w:val="18"/>
              </w:rPr>
              <w:t xml:space="preserve">   </w:t>
            </w:r>
            <w:r w:rsidRPr="00C07EA5">
              <w:rPr>
                <w:rFonts w:cs="Tahoma"/>
                <w:szCs w:val="18"/>
              </w:rPr>
              <w:t xml:space="preserve"> </w:t>
            </w:r>
            <w:r w:rsidR="004629E4">
              <w:rPr>
                <w:rFonts w:cs="Tahoma"/>
                <w:szCs w:val="18"/>
              </w:rPr>
              <w:t xml:space="preserve"> </w:t>
            </w:r>
            <w:r w:rsidRPr="00C07EA5">
              <w:rPr>
                <w:rFonts w:cs="Tahoma"/>
                <w:szCs w:val="18"/>
              </w:rPr>
              <w:t>______________________________________________________________________</w:t>
            </w:r>
          </w:p>
          <w:p w14:paraId="181C6614" w14:textId="01AE5A5B" w:rsidR="004E6465" w:rsidRPr="00C07EA5" w:rsidRDefault="004E6465" w:rsidP="003F1DB5">
            <w:pPr>
              <w:spacing w:line="480" w:lineRule="auto"/>
              <w:rPr>
                <w:rFonts w:cs="Tahoma"/>
                <w:szCs w:val="18"/>
              </w:rPr>
            </w:pPr>
            <w:r>
              <w:rPr>
                <w:rFonts w:cs="Tahoma"/>
                <w:szCs w:val="18"/>
              </w:rPr>
              <w:t>Date</w:t>
            </w:r>
            <w:r w:rsidRPr="00C07EA5">
              <w:rPr>
                <w:rFonts w:cs="Tahoma"/>
                <w:szCs w:val="18"/>
              </w:rPr>
              <w:t xml:space="preserve">:   </w:t>
            </w:r>
            <w:r>
              <w:rPr>
                <w:rFonts w:cs="Tahoma"/>
                <w:szCs w:val="18"/>
              </w:rPr>
              <w:t xml:space="preserve">    </w:t>
            </w:r>
            <w:r w:rsidR="004629E4">
              <w:rPr>
                <w:rFonts w:cs="Tahoma"/>
                <w:szCs w:val="18"/>
              </w:rPr>
              <w:t xml:space="preserve"> </w:t>
            </w:r>
            <w:r>
              <w:rPr>
                <w:rFonts w:cs="Tahoma"/>
                <w:szCs w:val="18"/>
              </w:rPr>
              <w:t xml:space="preserve">  </w:t>
            </w:r>
            <w:r w:rsidRPr="00C07EA5">
              <w:rPr>
                <w:rFonts w:cs="Tahoma"/>
                <w:szCs w:val="18"/>
              </w:rPr>
              <w:t>______________________________________________________________________</w:t>
            </w:r>
          </w:p>
        </w:tc>
      </w:tr>
    </w:tbl>
    <w:p w14:paraId="446FE45C" w14:textId="77777777" w:rsidR="008B4823" w:rsidRDefault="008B4823" w:rsidP="004629E4">
      <w:pPr>
        <w:spacing w:before="240" w:after="0"/>
        <w:rPr>
          <w:lang w:val="en"/>
        </w:rPr>
      </w:pPr>
    </w:p>
    <w:p w14:paraId="13986CB3" w14:textId="77777777" w:rsidR="008B4823" w:rsidRDefault="008B4823" w:rsidP="008B4823">
      <w:pPr>
        <w:rPr>
          <w:lang w:val="en"/>
        </w:rPr>
      </w:pPr>
    </w:p>
    <w:p w14:paraId="598EC93F" w14:textId="77777777" w:rsidR="00393E2B" w:rsidRPr="008B4823" w:rsidRDefault="00393E2B" w:rsidP="008B4823">
      <w:pPr>
        <w:rPr>
          <w:lang w:val="en"/>
        </w:rPr>
      </w:pPr>
    </w:p>
    <w:sectPr w:rsidR="00393E2B" w:rsidRPr="008B4823" w:rsidSect="00307A5E">
      <w:footerReference w:type="default" r:id="rId8"/>
      <w:headerReference w:type="first" r:id="rId9"/>
      <w:footerReference w:type="first" r:id="rId10"/>
      <w:pgSz w:w="11907" w:h="16840" w:code="9"/>
      <w:pgMar w:top="1701" w:right="1191" w:bottom="2269" w:left="119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6EF411" w14:textId="77777777" w:rsidR="003678A7" w:rsidRDefault="003678A7" w:rsidP="00A71663">
      <w:pPr>
        <w:spacing w:after="0" w:line="240" w:lineRule="auto"/>
      </w:pPr>
      <w:r>
        <w:separator/>
      </w:r>
    </w:p>
  </w:endnote>
  <w:endnote w:type="continuationSeparator" w:id="0">
    <w:p w14:paraId="5898124C" w14:textId="77777777" w:rsidR="003678A7" w:rsidRDefault="003678A7" w:rsidP="00A71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D4E43" w14:textId="77777777" w:rsidR="004465B9" w:rsidRDefault="004465B9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9504" behindDoc="1" locked="0" layoutInCell="1" allowOverlap="1" wp14:anchorId="7D1F1330" wp14:editId="2C300C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88800" cy="12996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N 1702193 Event Flyer Template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2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DE891" w14:textId="77777777" w:rsidR="004465B9" w:rsidRDefault="004465B9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7456" behindDoc="1" locked="0" layoutInCell="1" allowOverlap="1" wp14:anchorId="2BF2C5C1" wp14:editId="744D60BF">
          <wp:simplePos x="0" y="0"/>
          <wp:positionH relativeFrom="page">
            <wp:align>right</wp:align>
          </wp:positionH>
          <wp:positionV relativeFrom="page">
            <wp:posOffset>9025890</wp:posOffset>
          </wp:positionV>
          <wp:extent cx="7588800" cy="16963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N 1702193 Event Flyer Template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69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FD57C" w14:textId="77777777" w:rsidR="003678A7" w:rsidRDefault="003678A7" w:rsidP="00A71663">
      <w:pPr>
        <w:spacing w:after="0" w:line="240" w:lineRule="auto"/>
      </w:pPr>
      <w:r>
        <w:separator/>
      </w:r>
    </w:p>
  </w:footnote>
  <w:footnote w:type="continuationSeparator" w:id="0">
    <w:p w14:paraId="63CE7E45" w14:textId="77777777" w:rsidR="003678A7" w:rsidRDefault="003678A7" w:rsidP="00A71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AE364" w14:textId="77777777" w:rsidR="004465B9" w:rsidRDefault="004465B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4A599254" wp14:editId="694F8D7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2199600"/>
          <wp:effectExtent l="0" t="0" r="317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HN 1702193 Event Flyer Template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16AFA"/>
    <w:multiLevelType w:val="hybridMultilevel"/>
    <w:tmpl w:val="7750D5CA"/>
    <w:lvl w:ilvl="0" w:tplc="57000004">
      <w:start w:val="1"/>
      <w:numFmt w:val="bullet"/>
      <w:pStyle w:val="Indentbody"/>
      <w:lvlText w:val="̵"/>
      <w:lvlJc w:val="left"/>
      <w:pPr>
        <w:ind w:left="1060" w:hanging="360"/>
      </w:pPr>
      <w:rPr>
        <w:rFonts w:ascii="Tahoma" w:hAnsi="Tahoma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043C1E02"/>
    <w:multiLevelType w:val="hybridMultilevel"/>
    <w:tmpl w:val="C9F2FD58"/>
    <w:lvl w:ilvl="0" w:tplc="02A60450">
      <w:numFmt w:val="bullet"/>
      <w:lvlText w:val="-"/>
      <w:lvlJc w:val="left"/>
      <w:pPr>
        <w:ind w:left="1353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F4294"/>
    <w:multiLevelType w:val="hybridMultilevel"/>
    <w:tmpl w:val="E38278B6"/>
    <w:lvl w:ilvl="0" w:tplc="0C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1E914EB4"/>
    <w:multiLevelType w:val="hybridMultilevel"/>
    <w:tmpl w:val="E83019F6"/>
    <w:lvl w:ilvl="0" w:tplc="02A60450">
      <w:numFmt w:val="bullet"/>
      <w:lvlText w:val="-"/>
      <w:lvlJc w:val="left"/>
      <w:pPr>
        <w:ind w:left="1353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2C6020F9"/>
    <w:multiLevelType w:val="hybridMultilevel"/>
    <w:tmpl w:val="39189A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B790D"/>
    <w:multiLevelType w:val="hybridMultilevel"/>
    <w:tmpl w:val="5956953A"/>
    <w:lvl w:ilvl="0" w:tplc="7688DD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EA432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A4F8F8">
      <w:start w:val="78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68AA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FE1C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E66B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D887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8481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8264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602E1"/>
    <w:multiLevelType w:val="hybridMultilevel"/>
    <w:tmpl w:val="407C27B6"/>
    <w:lvl w:ilvl="0" w:tplc="E898D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F02A8"/>
    <w:multiLevelType w:val="hybridMultilevel"/>
    <w:tmpl w:val="428208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A3006E"/>
    <w:multiLevelType w:val="hybridMultilevel"/>
    <w:tmpl w:val="371A6C50"/>
    <w:lvl w:ilvl="0" w:tplc="0C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0F0067"/>
    <w:multiLevelType w:val="hybridMultilevel"/>
    <w:tmpl w:val="8E0CDF86"/>
    <w:lvl w:ilvl="0" w:tplc="B854FFB8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1071C7"/>
    <w:multiLevelType w:val="hybridMultilevel"/>
    <w:tmpl w:val="5FD024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875BE8"/>
    <w:multiLevelType w:val="hybridMultilevel"/>
    <w:tmpl w:val="3536DA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405A86"/>
    <w:multiLevelType w:val="hybridMultilevel"/>
    <w:tmpl w:val="351AAD40"/>
    <w:lvl w:ilvl="0" w:tplc="F0B86E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FE0A7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6A4C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3409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F47A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FCB9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E8E8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A59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78B5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8E7139"/>
    <w:multiLevelType w:val="hybridMultilevel"/>
    <w:tmpl w:val="0826E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7400B"/>
    <w:multiLevelType w:val="hybridMultilevel"/>
    <w:tmpl w:val="38A4549C"/>
    <w:lvl w:ilvl="0" w:tplc="665080E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0"/>
  </w:num>
  <w:num w:numId="4">
    <w:abstractNumId w:val="13"/>
  </w:num>
  <w:num w:numId="5">
    <w:abstractNumId w:val="7"/>
  </w:num>
  <w:num w:numId="6">
    <w:abstractNumId w:val="9"/>
  </w:num>
  <w:num w:numId="7">
    <w:abstractNumId w:val="5"/>
  </w:num>
  <w:num w:numId="8">
    <w:abstractNumId w:val="14"/>
  </w:num>
  <w:num w:numId="9">
    <w:abstractNumId w:val="3"/>
  </w:num>
  <w:num w:numId="10">
    <w:abstractNumId w:val="14"/>
  </w:num>
  <w:num w:numId="11">
    <w:abstractNumId w:val="14"/>
  </w:num>
  <w:num w:numId="12">
    <w:abstractNumId w:val="11"/>
  </w:num>
  <w:num w:numId="13">
    <w:abstractNumId w:val="10"/>
  </w:num>
  <w:num w:numId="14">
    <w:abstractNumId w:val="1"/>
  </w:num>
  <w:num w:numId="15">
    <w:abstractNumId w:val="8"/>
  </w:num>
  <w:num w:numId="16">
    <w:abstractNumId w:val="12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B65"/>
    <w:rsid w:val="00033815"/>
    <w:rsid w:val="00042681"/>
    <w:rsid w:val="00064D5A"/>
    <w:rsid w:val="00080CB7"/>
    <w:rsid w:val="000A430A"/>
    <w:rsid w:val="000B3ACB"/>
    <w:rsid w:val="000E39EE"/>
    <w:rsid w:val="000F012E"/>
    <w:rsid w:val="001153E5"/>
    <w:rsid w:val="00116C59"/>
    <w:rsid w:val="00187896"/>
    <w:rsid w:val="001B3F03"/>
    <w:rsid w:val="001D069B"/>
    <w:rsid w:val="00205364"/>
    <w:rsid w:val="002626EE"/>
    <w:rsid w:val="002657B3"/>
    <w:rsid w:val="00277687"/>
    <w:rsid w:val="0028277F"/>
    <w:rsid w:val="0028395D"/>
    <w:rsid w:val="00307A5E"/>
    <w:rsid w:val="00362A71"/>
    <w:rsid w:val="003678A7"/>
    <w:rsid w:val="00371BE3"/>
    <w:rsid w:val="00393E2B"/>
    <w:rsid w:val="003F1DB5"/>
    <w:rsid w:val="004065BE"/>
    <w:rsid w:val="004465B9"/>
    <w:rsid w:val="004629E4"/>
    <w:rsid w:val="00462F45"/>
    <w:rsid w:val="004660C2"/>
    <w:rsid w:val="004C3C58"/>
    <w:rsid w:val="004D5A13"/>
    <w:rsid w:val="004E6465"/>
    <w:rsid w:val="004F1535"/>
    <w:rsid w:val="00532BC2"/>
    <w:rsid w:val="0053365C"/>
    <w:rsid w:val="00533DB5"/>
    <w:rsid w:val="00541937"/>
    <w:rsid w:val="0057571C"/>
    <w:rsid w:val="005B7D0D"/>
    <w:rsid w:val="005E372B"/>
    <w:rsid w:val="005E467C"/>
    <w:rsid w:val="005E4A4B"/>
    <w:rsid w:val="005E61AF"/>
    <w:rsid w:val="005F54E5"/>
    <w:rsid w:val="00632CA3"/>
    <w:rsid w:val="006B700B"/>
    <w:rsid w:val="007160D4"/>
    <w:rsid w:val="0072117E"/>
    <w:rsid w:val="00721C44"/>
    <w:rsid w:val="0079592F"/>
    <w:rsid w:val="007F1A01"/>
    <w:rsid w:val="007F4717"/>
    <w:rsid w:val="0080741C"/>
    <w:rsid w:val="00824A4F"/>
    <w:rsid w:val="00841F85"/>
    <w:rsid w:val="008423EC"/>
    <w:rsid w:val="0087343B"/>
    <w:rsid w:val="008823C5"/>
    <w:rsid w:val="008B4823"/>
    <w:rsid w:val="008E3B65"/>
    <w:rsid w:val="00926A06"/>
    <w:rsid w:val="00980083"/>
    <w:rsid w:val="00991AF3"/>
    <w:rsid w:val="009B6805"/>
    <w:rsid w:val="009D014F"/>
    <w:rsid w:val="00A056C6"/>
    <w:rsid w:val="00A07125"/>
    <w:rsid w:val="00A2164E"/>
    <w:rsid w:val="00A44845"/>
    <w:rsid w:val="00A71663"/>
    <w:rsid w:val="00AB56D4"/>
    <w:rsid w:val="00B34E27"/>
    <w:rsid w:val="00B60F9D"/>
    <w:rsid w:val="00B76EAF"/>
    <w:rsid w:val="00BC75C2"/>
    <w:rsid w:val="00BE4D5B"/>
    <w:rsid w:val="00BF0F03"/>
    <w:rsid w:val="00C1233C"/>
    <w:rsid w:val="00C2359C"/>
    <w:rsid w:val="00C42C13"/>
    <w:rsid w:val="00CA6966"/>
    <w:rsid w:val="00CA6B05"/>
    <w:rsid w:val="00CC2196"/>
    <w:rsid w:val="00CD463B"/>
    <w:rsid w:val="00CE187B"/>
    <w:rsid w:val="00D40F7E"/>
    <w:rsid w:val="00D6031F"/>
    <w:rsid w:val="00D7460E"/>
    <w:rsid w:val="00DA27B0"/>
    <w:rsid w:val="00DA4E06"/>
    <w:rsid w:val="00E10101"/>
    <w:rsid w:val="00E430C1"/>
    <w:rsid w:val="00E70A93"/>
    <w:rsid w:val="00E812AB"/>
    <w:rsid w:val="00E8671F"/>
    <w:rsid w:val="00EB630E"/>
    <w:rsid w:val="00EC04E7"/>
    <w:rsid w:val="00EC5539"/>
    <w:rsid w:val="00EE0CC7"/>
    <w:rsid w:val="00EE76E6"/>
    <w:rsid w:val="00EF1A6A"/>
    <w:rsid w:val="00EF73ED"/>
    <w:rsid w:val="00F02F5B"/>
    <w:rsid w:val="00F12F73"/>
    <w:rsid w:val="00F5448A"/>
    <w:rsid w:val="00F60BE4"/>
    <w:rsid w:val="00FD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885716"/>
  <w15:chartTrackingRefBased/>
  <w15:docId w15:val="{BF0CCF9F-F238-4073-8D03-CEAABFAF1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33815"/>
    <w:pPr>
      <w:spacing w:after="57" w:line="260" w:lineRule="exact"/>
    </w:pPr>
    <w:rPr>
      <w:rFonts w:ascii="Tahoma" w:hAnsi="Tahoma"/>
      <w:color w:val="404040" w:themeColor="text2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61AF"/>
    <w:pPr>
      <w:keepNext/>
      <w:keepLines/>
      <w:spacing w:after="340" w:line="560" w:lineRule="exact"/>
      <w:outlineLvl w:val="0"/>
    </w:pPr>
    <w:rPr>
      <w:rFonts w:eastAsiaTheme="majorEastAsia" w:cstheme="majorBidi"/>
      <w:b/>
      <w:color w:val="003658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39EE"/>
    <w:pPr>
      <w:keepNext/>
      <w:keepLines/>
      <w:spacing w:before="170" w:line="300" w:lineRule="exact"/>
      <w:outlineLvl w:val="1"/>
    </w:pPr>
    <w:rPr>
      <w:rFonts w:eastAsiaTheme="majorEastAsia" w:cstheme="majorBidi"/>
      <w:b/>
      <w:caps/>
      <w:color w:val="00B398" w:themeColor="accent2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663"/>
  </w:style>
  <w:style w:type="paragraph" w:styleId="Footer">
    <w:name w:val="footer"/>
    <w:basedOn w:val="Normal"/>
    <w:link w:val="FooterChar"/>
    <w:uiPriority w:val="99"/>
    <w:unhideWhenUsed/>
    <w:rsid w:val="00A71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663"/>
  </w:style>
  <w:style w:type="character" w:customStyle="1" w:styleId="Heading1Char">
    <w:name w:val="Heading 1 Char"/>
    <w:basedOn w:val="DefaultParagraphFont"/>
    <w:link w:val="Heading1"/>
    <w:uiPriority w:val="9"/>
    <w:rsid w:val="005E61AF"/>
    <w:rPr>
      <w:rFonts w:ascii="Tahoma" w:eastAsiaTheme="majorEastAsia" w:hAnsi="Tahoma" w:cstheme="majorBidi"/>
      <w:b/>
      <w:color w:val="003658" w:themeColor="accent1" w:themeShade="BF"/>
      <w:sz w:val="48"/>
      <w:szCs w:val="32"/>
    </w:rPr>
  </w:style>
  <w:style w:type="table" w:styleId="TableGrid">
    <w:name w:val="Table Grid"/>
    <w:basedOn w:val="TableNormal"/>
    <w:uiPriority w:val="39"/>
    <w:rsid w:val="004F1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1535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4F1535"/>
    <w:rPr>
      <w:color w:val="2B579A"/>
      <w:shd w:val="clear" w:color="auto" w:fill="E6E6E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5C2"/>
    <w:pPr>
      <w:numPr>
        <w:ilvl w:val="1"/>
      </w:numPr>
      <w:spacing w:before="170" w:line="300" w:lineRule="exact"/>
    </w:pPr>
    <w:rPr>
      <w:rFonts w:eastAsiaTheme="minorEastAsia"/>
      <w:b/>
      <w:spacing w:val="6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5C2"/>
    <w:rPr>
      <w:rFonts w:ascii="Tahoma" w:eastAsiaTheme="minorEastAsia" w:hAnsi="Tahoma"/>
      <w:b/>
      <w:color w:val="404040" w:themeColor="text2"/>
      <w:spacing w:val="6"/>
    </w:rPr>
  </w:style>
  <w:style w:type="character" w:customStyle="1" w:styleId="Heading2Char">
    <w:name w:val="Heading 2 Char"/>
    <w:basedOn w:val="DefaultParagraphFont"/>
    <w:link w:val="Heading2"/>
    <w:uiPriority w:val="9"/>
    <w:rsid w:val="000E39EE"/>
    <w:rPr>
      <w:rFonts w:ascii="Tahoma" w:eastAsiaTheme="majorEastAsia" w:hAnsi="Tahoma" w:cstheme="majorBidi"/>
      <w:b/>
      <w:caps/>
      <w:color w:val="00B398" w:themeColor="accent2"/>
      <w:szCs w:val="26"/>
    </w:rPr>
  </w:style>
  <w:style w:type="paragraph" w:styleId="ListParagraph">
    <w:name w:val="List Paragraph"/>
    <w:basedOn w:val="Normal"/>
    <w:uiPriority w:val="34"/>
    <w:qFormat/>
    <w:rsid w:val="00E70A93"/>
    <w:pPr>
      <w:numPr>
        <w:numId w:val="1"/>
      </w:numPr>
      <w:contextualSpacing/>
    </w:pPr>
  </w:style>
  <w:style w:type="paragraph" w:customStyle="1" w:styleId="Bulletcolumns">
    <w:name w:val="Bullet columns"/>
    <w:basedOn w:val="ListParagraph"/>
    <w:qFormat/>
    <w:rsid w:val="00E70A93"/>
    <w:pPr>
      <w:contextualSpacing w:val="0"/>
    </w:pPr>
  </w:style>
  <w:style w:type="paragraph" w:customStyle="1" w:styleId="BodyBold">
    <w:name w:val="Body Bold"/>
    <w:basedOn w:val="Normal"/>
    <w:qFormat/>
    <w:rsid w:val="00824A4F"/>
    <w:pPr>
      <w:tabs>
        <w:tab w:val="right" w:leader="underscore" w:pos="9072"/>
      </w:tabs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AF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AF3"/>
    <w:rPr>
      <w:rFonts w:ascii="Segoe UI" w:hAnsi="Segoe UI" w:cs="Segoe UI"/>
      <w:color w:val="404040" w:themeColor="text2"/>
      <w:sz w:val="18"/>
      <w:szCs w:val="18"/>
    </w:rPr>
  </w:style>
  <w:style w:type="table" w:styleId="GridTable4">
    <w:name w:val="Grid Table 4"/>
    <w:basedOn w:val="TableNormal"/>
    <w:uiPriority w:val="49"/>
    <w:rsid w:val="00D7460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ndentbody">
    <w:name w:val="Indent body"/>
    <w:basedOn w:val="Normal"/>
    <w:qFormat/>
    <w:rsid w:val="00EF1A6A"/>
    <w:pPr>
      <w:numPr>
        <w:numId w:val="3"/>
      </w:numPr>
      <w:spacing w:before="200" w:after="200"/>
    </w:pPr>
    <w:rPr>
      <w:color w:val="auto"/>
    </w:rPr>
  </w:style>
  <w:style w:type="character" w:styleId="UnresolvedMention">
    <w:name w:val="Unresolved Mention"/>
    <w:basedOn w:val="DefaultParagraphFont"/>
    <w:uiPriority w:val="99"/>
    <w:rsid w:val="00BF0F03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E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54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4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776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48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236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062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203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259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376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64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70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422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307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442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670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56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590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256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08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51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81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38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PHN Colours">
      <a:dk1>
        <a:sysClr val="windowText" lastClr="000000"/>
      </a:dk1>
      <a:lt1>
        <a:sysClr val="window" lastClr="FFFFFF"/>
      </a:lt1>
      <a:dk2>
        <a:srgbClr val="404040"/>
      </a:dk2>
      <a:lt2>
        <a:srgbClr val="E0DEDC"/>
      </a:lt2>
      <a:accent1>
        <a:srgbClr val="004976"/>
      </a:accent1>
      <a:accent2>
        <a:srgbClr val="00B398"/>
      </a:accent2>
      <a:accent3>
        <a:srgbClr val="007864"/>
      </a:accent3>
      <a:accent4>
        <a:srgbClr val="99928A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4CD51-4C24-4F00-A01E-A89490180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Jones</dc:creator>
  <cp:keywords/>
  <dc:description/>
  <cp:lastModifiedBy>Aaron Vinnell</cp:lastModifiedBy>
  <cp:revision>2</cp:revision>
  <cp:lastPrinted>2020-03-18T06:02:00Z</cp:lastPrinted>
  <dcterms:created xsi:type="dcterms:W3CDTF">2020-09-08T01:48:00Z</dcterms:created>
  <dcterms:modified xsi:type="dcterms:W3CDTF">2020-09-08T01:48:00Z</dcterms:modified>
</cp:coreProperties>
</file>